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FC7" w:rsidRPr="00BA3BBE" w:rsidRDefault="005C4FC7" w:rsidP="005C4FC7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FC7" w:rsidRPr="00BA3BBE" w:rsidRDefault="005C4FC7" w:rsidP="005C4FC7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BA3BBE">
        <w:rPr>
          <w:b/>
          <w:szCs w:val="28"/>
        </w:rPr>
        <w:t>УКРАЇНА</w:t>
      </w:r>
    </w:p>
    <w:p w:rsidR="005C4FC7" w:rsidRPr="00BA3BBE" w:rsidRDefault="005C4FC7" w:rsidP="005C4FC7">
      <w:pPr>
        <w:pStyle w:val="aa"/>
        <w:ind w:left="0" w:firstLine="709"/>
        <w:jc w:val="center"/>
        <w:rPr>
          <w:b/>
          <w:szCs w:val="28"/>
        </w:rPr>
      </w:pPr>
      <w:r w:rsidRPr="00BA3BBE">
        <w:rPr>
          <w:b/>
          <w:szCs w:val="28"/>
        </w:rPr>
        <w:t>ВІННИЦЬКА ОБЛАСТЬ</w:t>
      </w:r>
    </w:p>
    <w:p w:rsidR="005C4FC7" w:rsidRPr="00BA3BBE" w:rsidRDefault="005C4FC7" w:rsidP="005C4FC7">
      <w:pPr>
        <w:pStyle w:val="aa"/>
        <w:ind w:left="0" w:firstLine="709"/>
        <w:jc w:val="center"/>
        <w:rPr>
          <w:b/>
          <w:szCs w:val="28"/>
        </w:rPr>
      </w:pPr>
      <w:r w:rsidRPr="00BA3BBE">
        <w:rPr>
          <w:b/>
          <w:szCs w:val="28"/>
        </w:rPr>
        <w:t>ВІННИЦЬКИЙ РАЙОН</w:t>
      </w:r>
    </w:p>
    <w:p w:rsidR="005C4FC7" w:rsidRPr="00BA3BBE" w:rsidRDefault="005C4FC7" w:rsidP="005C4FC7">
      <w:pPr>
        <w:pStyle w:val="aa"/>
        <w:ind w:left="0" w:firstLine="709"/>
        <w:jc w:val="center"/>
        <w:rPr>
          <w:b/>
          <w:szCs w:val="28"/>
        </w:rPr>
      </w:pPr>
      <w:r w:rsidRPr="00BA3BBE">
        <w:rPr>
          <w:b/>
          <w:szCs w:val="28"/>
        </w:rPr>
        <w:t>ПОГРЕБИЩЕНСЬКА МІСЬКА РАДА</w:t>
      </w:r>
    </w:p>
    <w:p w:rsidR="005C4FC7" w:rsidRPr="00BA3BBE" w:rsidRDefault="005C4FC7" w:rsidP="005C4FC7">
      <w:pPr>
        <w:pStyle w:val="aa"/>
        <w:ind w:left="0" w:firstLine="709"/>
        <w:jc w:val="center"/>
        <w:rPr>
          <w:b/>
          <w:szCs w:val="28"/>
        </w:rPr>
      </w:pPr>
    </w:p>
    <w:p w:rsidR="005C4FC7" w:rsidRPr="00BF35F5" w:rsidRDefault="005C4FC7" w:rsidP="005C4FC7">
      <w:pPr>
        <w:ind w:firstLine="709"/>
        <w:jc w:val="center"/>
        <w:rPr>
          <w:b/>
          <w:szCs w:val="28"/>
          <w:lang w:val="uk-UA"/>
        </w:rPr>
      </w:pPr>
      <w:r w:rsidRPr="00BF35F5">
        <w:rPr>
          <w:b/>
          <w:szCs w:val="28"/>
          <w:lang w:val="uk-UA"/>
        </w:rPr>
        <w:t>РІШЕННЯ №</w:t>
      </w:r>
      <w:r w:rsidR="005F01A3">
        <w:rPr>
          <w:b/>
          <w:szCs w:val="28"/>
          <w:lang w:val="uk-UA"/>
        </w:rPr>
        <w:t xml:space="preserve"> 529</w:t>
      </w:r>
    </w:p>
    <w:p w:rsidR="005C4FC7" w:rsidRPr="00BF35F5" w:rsidRDefault="005C4FC7" w:rsidP="005C4FC7">
      <w:pPr>
        <w:ind w:firstLine="709"/>
        <w:jc w:val="center"/>
        <w:rPr>
          <w:b/>
          <w:szCs w:val="28"/>
          <w:lang w:val="uk-UA"/>
        </w:rPr>
      </w:pPr>
    </w:p>
    <w:p w:rsidR="005C4FC7" w:rsidRPr="00BF35F5" w:rsidRDefault="005C4FC7" w:rsidP="005C4FC7">
      <w:pPr>
        <w:ind w:firstLine="709"/>
        <w:jc w:val="center"/>
        <w:rPr>
          <w:b/>
          <w:bCs/>
          <w:position w:val="-1"/>
          <w:szCs w:val="28"/>
          <w:lang w:val="uk-UA"/>
        </w:rPr>
      </w:pPr>
      <w:r w:rsidRPr="00BF35F5">
        <w:rPr>
          <w:szCs w:val="28"/>
          <w:lang w:val="uk-UA"/>
        </w:rPr>
        <w:t>29 червня 2023 року</w:t>
      </w:r>
      <w:r w:rsidRPr="00BF35F5">
        <w:rPr>
          <w:szCs w:val="28"/>
          <w:lang w:val="uk-UA"/>
        </w:rPr>
        <w:tab/>
        <w:t xml:space="preserve">      м. Погребище</w:t>
      </w:r>
      <w:r w:rsidRPr="00BF35F5">
        <w:rPr>
          <w:szCs w:val="28"/>
          <w:lang w:val="uk-UA"/>
        </w:rPr>
        <w:tab/>
        <w:t xml:space="preserve">          44 сесія 8 скликання</w:t>
      </w:r>
    </w:p>
    <w:p w:rsidR="00F83440" w:rsidRPr="000F636B" w:rsidRDefault="00F83440" w:rsidP="005C4FC7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3249B1" w:rsidRPr="00194A77" w:rsidRDefault="003249B1" w:rsidP="005C4FC7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внесення </w:t>
      </w:r>
      <w:r w:rsidR="0057749B">
        <w:rPr>
          <w:b/>
          <w:szCs w:val="28"/>
          <w:lang w:val="uk-UA"/>
        </w:rPr>
        <w:t xml:space="preserve">та затвердження </w:t>
      </w:r>
      <w:r>
        <w:rPr>
          <w:b/>
          <w:szCs w:val="28"/>
          <w:lang w:val="uk-UA"/>
        </w:rPr>
        <w:t>змін до</w:t>
      </w:r>
      <w:r w:rsidRPr="001F1C83">
        <w:rPr>
          <w:b/>
          <w:szCs w:val="28"/>
          <w:lang w:val="uk-UA"/>
        </w:rPr>
        <w:t xml:space="preserve"> </w:t>
      </w:r>
      <w:r w:rsidRPr="005E05ED">
        <w:rPr>
          <w:b/>
          <w:szCs w:val="28"/>
        </w:rPr>
        <w:t>Програми</w:t>
      </w:r>
      <w:r>
        <w:rPr>
          <w:b/>
          <w:szCs w:val="28"/>
          <w:lang w:val="uk-UA"/>
        </w:rPr>
        <w:t xml:space="preserve"> </w:t>
      </w:r>
      <w:r w:rsidRPr="005E05ED">
        <w:rPr>
          <w:b/>
          <w:szCs w:val="28"/>
        </w:rPr>
        <w:t>благоустрою території Погребищенської</w:t>
      </w:r>
      <w:r w:rsidR="005C4FC7">
        <w:rPr>
          <w:b/>
          <w:szCs w:val="28"/>
        </w:rPr>
        <w:t xml:space="preserve"> </w:t>
      </w:r>
      <w:r>
        <w:rPr>
          <w:b/>
          <w:szCs w:val="28"/>
          <w:lang w:val="uk-UA"/>
        </w:rPr>
        <w:t xml:space="preserve">міської </w:t>
      </w:r>
      <w:r w:rsidRPr="005E05ED">
        <w:rPr>
          <w:b/>
          <w:szCs w:val="28"/>
        </w:rPr>
        <w:t>територіальної громади</w:t>
      </w:r>
      <w:r>
        <w:rPr>
          <w:b/>
          <w:szCs w:val="28"/>
          <w:lang w:val="uk-UA"/>
        </w:rPr>
        <w:t xml:space="preserve"> </w:t>
      </w:r>
      <w:r w:rsidRPr="00D8674A">
        <w:rPr>
          <w:b/>
          <w:szCs w:val="28"/>
          <w:lang w:val="uk-UA"/>
        </w:rPr>
        <w:t>на 2022-2023 роки</w:t>
      </w:r>
    </w:p>
    <w:p w:rsidR="00CB2B21" w:rsidRDefault="00CB2B21" w:rsidP="005C4FC7">
      <w:pPr>
        <w:ind w:firstLine="709"/>
        <w:jc w:val="both"/>
        <w:rPr>
          <w:szCs w:val="28"/>
          <w:lang w:val="uk-UA"/>
        </w:rPr>
      </w:pPr>
    </w:p>
    <w:p w:rsidR="001A4DB2" w:rsidRPr="001A4DB2" w:rsidRDefault="001A4DB2" w:rsidP="005C4FC7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 статті 26 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593310">
        <w:rPr>
          <w:color w:val="000000"/>
          <w:szCs w:val="28"/>
          <w:lang w:val="uk-UA" w:eastAsia="uk-UA"/>
        </w:rPr>
        <w:t xml:space="preserve">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пунктів», постанови</w:t>
      </w:r>
      <w:r>
        <w:rPr>
          <w:szCs w:val="28"/>
          <w:lang w:val="uk-UA"/>
        </w:rPr>
        <w:t xml:space="preserve"> Кабінету Міністрів України від 11 березня 2022 року № 252 </w:t>
      </w:r>
      <w:r w:rsidRPr="0043476B">
        <w:rPr>
          <w:szCs w:val="28"/>
          <w:lang w:val="uk-UA"/>
        </w:rPr>
        <w:t>«</w:t>
      </w:r>
      <w:r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>
        <w:rPr>
          <w:szCs w:val="28"/>
          <w:lang w:val="uk-UA"/>
        </w:rPr>
        <w:t xml:space="preserve">», </w:t>
      </w:r>
      <w:r w:rsidRPr="001A4DB2">
        <w:rPr>
          <w:szCs w:val="28"/>
          <w:lang w:val="uk-UA"/>
        </w:rPr>
        <w:t>рішення 20 сесії Погребищенської міської ради 8 скликання від 16 грудня 2021 року № 161-20-8/2024 «Про затвердження Програми благоустрою території Погребищенської територіальної громади на 2022-2023 роки», враховуючи рішення виконавчого комітету Погребищенської міської ради від</w:t>
      </w:r>
      <w:r w:rsidR="005C4FC7">
        <w:rPr>
          <w:szCs w:val="28"/>
          <w:lang w:val="uk-UA"/>
        </w:rPr>
        <w:t xml:space="preserve"> 15 червня 2023 року </w:t>
      </w:r>
      <w:r w:rsidRPr="001A4DB2">
        <w:rPr>
          <w:szCs w:val="28"/>
          <w:lang w:val="uk-UA"/>
        </w:rPr>
        <w:t>№</w:t>
      </w:r>
      <w:r w:rsidR="005C4FC7">
        <w:rPr>
          <w:szCs w:val="28"/>
          <w:lang w:val="uk-UA"/>
        </w:rPr>
        <w:t xml:space="preserve">236 </w:t>
      </w:r>
      <w:r w:rsidR="005C4FC7" w:rsidRPr="005C4FC7">
        <w:rPr>
          <w:szCs w:val="28"/>
          <w:lang w:val="uk-UA"/>
        </w:rPr>
        <w:t>«</w:t>
      </w:r>
      <w:r w:rsidR="005C4FC7" w:rsidRPr="005C4FC7">
        <w:rPr>
          <w:szCs w:val="28"/>
        </w:rPr>
        <w:t>Про проєкт рішення міської ради «</w:t>
      </w:r>
      <w:r w:rsidR="005C4FC7" w:rsidRPr="005C4FC7">
        <w:rPr>
          <w:szCs w:val="28"/>
          <w:lang w:val="uk-UA"/>
        </w:rPr>
        <w:t xml:space="preserve">Про внесення та затвердження змін до </w:t>
      </w:r>
      <w:r w:rsidR="005C4FC7" w:rsidRPr="005C4FC7">
        <w:rPr>
          <w:szCs w:val="28"/>
        </w:rPr>
        <w:t xml:space="preserve">Програми благоустрою території Погребищенської </w:t>
      </w:r>
      <w:r w:rsidR="005C4FC7" w:rsidRPr="005C4FC7">
        <w:rPr>
          <w:szCs w:val="28"/>
          <w:lang w:val="uk-UA"/>
        </w:rPr>
        <w:t xml:space="preserve">міської </w:t>
      </w:r>
      <w:r w:rsidR="005C4FC7" w:rsidRPr="005C4FC7">
        <w:rPr>
          <w:szCs w:val="28"/>
        </w:rPr>
        <w:t xml:space="preserve">територіальної громади </w:t>
      </w:r>
      <w:r w:rsidR="00BF35F5">
        <w:rPr>
          <w:szCs w:val="28"/>
          <w:lang w:val="uk-UA"/>
        </w:rPr>
        <w:t>на 2022-2023 роки»</w:t>
      </w:r>
      <w:bookmarkStart w:id="0" w:name="_GoBack"/>
      <w:bookmarkEnd w:id="0"/>
      <w:r w:rsidRPr="001A4DB2">
        <w:rPr>
          <w:szCs w:val="28"/>
          <w:lang w:val="uk-UA"/>
        </w:rPr>
        <w:t>, ви</w:t>
      </w:r>
      <w:r w:rsidR="000E25AF">
        <w:rPr>
          <w:szCs w:val="28"/>
          <w:lang w:val="uk-UA"/>
        </w:rPr>
        <w:t>сновки і рекомендації  постійних комісій</w:t>
      </w:r>
      <w:r w:rsidRPr="001A4DB2">
        <w:rPr>
          <w:szCs w:val="28"/>
          <w:lang w:val="uk-UA"/>
        </w:rPr>
        <w:t xml:space="preserve"> Погребищенської міської ради з питань планування фінансів і бюджету, соціально-економічного розвитку територіальної громади</w:t>
      </w:r>
      <w:r w:rsidR="000E25AF">
        <w:rPr>
          <w:szCs w:val="28"/>
          <w:lang w:val="uk-UA"/>
        </w:rPr>
        <w:t xml:space="preserve"> та </w:t>
      </w:r>
      <w:r w:rsidR="000E25AF" w:rsidRPr="00B354BA">
        <w:rPr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розвитку та благоустрою населених пунктів</w:t>
      </w:r>
      <w:r w:rsidRPr="001A4DB2">
        <w:rPr>
          <w:szCs w:val="28"/>
          <w:lang w:val="uk-UA"/>
        </w:rPr>
        <w:t xml:space="preserve">, </w:t>
      </w:r>
      <w:r w:rsidRPr="00194A77">
        <w:rPr>
          <w:szCs w:val="28"/>
          <w:lang w:val="uk-UA"/>
        </w:rPr>
        <w:t xml:space="preserve">з метою належного </w:t>
      </w:r>
      <w:r>
        <w:rPr>
          <w:szCs w:val="28"/>
          <w:lang w:val="uk-UA"/>
        </w:rPr>
        <w:t>проведення робіт з благоустрою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</w:p>
    <w:p w:rsidR="00C056F5" w:rsidRPr="00D8674A" w:rsidRDefault="00C056F5" w:rsidP="005C4FC7">
      <w:pPr>
        <w:ind w:firstLine="709"/>
        <w:jc w:val="both"/>
        <w:rPr>
          <w:szCs w:val="28"/>
          <w:lang w:val="uk-UA"/>
        </w:rPr>
      </w:pPr>
    </w:p>
    <w:p w:rsidR="00D8674A" w:rsidRDefault="00CB2B21" w:rsidP="005C4FC7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="005C4FC7">
        <w:rPr>
          <w:szCs w:val="28"/>
          <w:lang w:val="uk-UA"/>
        </w:rPr>
        <w:t xml:space="preserve"> 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72C8C" w:rsidRPr="00D8674A">
        <w:rPr>
          <w:szCs w:val="28"/>
          <w:lang w:val="uk-UA"/>
        </w:rPr>
        <w:t>благоустрою території Погребищенської міської територіальної громади на 2022-2023 роки</w:t>
      </w:r>
      <w:r w:rsidR="00D8674A" w:rsidRPr="00D8674A">
        <w:rPr>
          <w:szCs w:val="28"/>
          <w:lang w:val="uk-UA"/>
        </w:rPr>
        <w:t>:</w:t>
      </w:r>
    </w:p>
    <w:p w:rsidR="001A4DB2" w:rsidRPr="00D9763F" w:rsidRDefault="001A4DB2" w:rsidP="005C4FC7">
      <w:pPr>
        <w:pStyle w:val="aa"/>
        <w:ind w:left="0" w:firstLine="709"/>
        <w:jc w:val="both"/>
        <w:rPr>
          <w:sz w:val="28"/>
          <w:szCs w:val="28"/>
        </w:rPr>
      </w:pPr>
    </w:p>
    <w:p w:rsidR="001A4DB2" w:rsidRPr="0079020F" w:rsidRDefault="006C4FED" w:rsidP="005C4FC7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розділ</w:t>
      </w:r>
      <w:r w:rsidR="001A4DB2" w:rsidRPr="00407633">
        <w:rPr>
          <w:sz w:val="28"/>
          <w:szCs w:val="28"/>
        </w:rPr>
        <w:t xml:space="preserve"> 5 «Напрямки діяльності та заходи програми» </w:t>
      </w:r>
      <w:r w:rsidR="001A4DB2">
        <w:rPr>
          <w:sz w:val="28"/>
          <w:szCs w:val="28"/>
        </w:rPr>
        <w:t>викласти в новій редакції згідно з додатком 1</w:t>
      </w:r>
      <w:r w:rsidR="001A4DB2" w:rsidRPr="0079020F">
        <w:rPr>
          <w:sz w:val="28"/>
          <w:szCs w:val="28"/>
        </w:rPr>
        <w:t>;</w:t>
      </w:r>
    </w:p>
    <w:p w:rsidR="001A4DB2" w:rsidRPr="00407633" w:rsidRDefault="001A4DB2" w:rsidP="005C4FC7">
      <w:pPr>
        <w:pStyle w:val="aa"/>
        <w:ind w:left="0" w:firstLine="709"/>
        <w:jc w:val="both"/>
        <w:rPr>
          <w:sz w:val="28"/>
          <w:szCs w:val="28"/>
        </w:rPr>
      </w:pPr>
      <w:r w:rsidRPr="00407633">
        <w:rPr>
          <w:sz w:val="28"/>
          <w:szCs w:val="28"/>
        </w:rPr>
        <w:t xml:space="preserve">        </w:t>
      </w:r>
    </w:p>
    <w:p w:rsidR="001A4DB2" w:rsidRPr="0079020F" w:rsidRDefault="001A4DB2" w:rsidP="005C4FC7">
      <w:pPr>
        <w:pStyle w:val="aa"/>
        <w:ind w:left="0" w:firstLine="709"/>
        <w:jc w:val="both"/>
        <w:rPr>
          <w:sz w:val="28"/>
          <w:szCs w:val="28"/>
        </w:rPr>
      </w:pPr>
      <w:r w:rsidRPr="00FE6AA4">
        <w:rPr>
          <w:sz w:val="28"/>
          <w:szCs w:val="28"/>
        </w:rPr>
        <w:t xml:space="preserve">- розділ 8 «Очікувані результати виконання програми» </w:t>
      </w:r>
      <w:r>
        <w:rPr>
          <w:sz w:val="28"/>
          <w:szCs w:val="28"/>
        </w:rPr>
        <w:t>викласти в новій редакції згідно з додатком 2</w:t>
      </w:r>
      <w:r w:rsidRPr="0079020F">
        <w:rPr>
          <w:sz w:val="28"/>
          <w:szCs w:val="28"/>
        </w:rPr>
        <w:t>;</w:t>
      </w:r>
    </w:p>
    <w:p w:rsidR="001A4DB2" w:rsidRPr="008A4BF5" w:rsidRDefault="001A4DB2" w:rsidP="005C4FC7">
      <w:pPr>
        <w:ind w:firstLine="709"/>
        <w:jc w:val="both"/>
        <w:rPr>
          <w:szCs w:val="28"/>
        </w:rPr>
      </w:pPr>
      <w:r w:rsidRPr="008A4BF5">
        <w:rPr>
          <w:szCs w:val="28"/>
        </w:rPr>
        <w:lastRenderedPageBreak/>
        <w:t xml:space="preserve">2.Контроль за виконанням цього </w:t>
      </w:r>
      <w:proofErr w:type="gramStart"/>
      <w:r w:rsidRPr="008A4BF5">
        <w:rPr>
          <w:szCs w:val="28"/>
        </w:rPr>
        <w:t>р</w:t>
      </w:r>
      <w:proofErr w:type="gramEnd"/>
      <w:r w:rsidRPr="008A4BF5">
        <w:rPr>
          <w:szCs w:val="28"/>
        </w:rPr>
        <w:t xml:space="preserve">ішення покласти на постійну комісію Погребищенської міської ради з питань планування фінансів і бюджету, соціально-економічного розвитку територіальної громади </w:t>
      </w:r>
      <w:r>
        <w:rPr>
          <w:szCs w:val="28"/>
        </w:rPr>
        <w:t>(Медик І.В.</w:t>
      </w:r>
      <w:r w:rsidRPr="008A4BF5">
        <w:rPr>
          <w:szCs w:val="28"/>
        </w:rPr>
        <w:t>).</w:t>
      </w:r>
    </w:p>
    <w:p w:rsidR="001A4DB2" w:rsidRPr="00C00401" w:rsidRDefault="001A4DB2" w:rsidP="005C4FC7">
      <w:pPr>
        <w:ind w:firstLine="709"/>
        <w:jc w:val="both"/>
        <w:rPr>
          <w:szCs w:val="28"/>
        </w:rPr>
      </w:pPr>
    </w:p>
    <w:p w:rsidR="001A4DB2" w:rsidRDefault="001A4DB2" w:rsidP="005C4FC7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5C4FC7" w:rsidRDefault="005C4FC7" w:rsidP="005C4FC7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5C4FC7" w:rsidRPr="00E2494F" w:rsidRDefault="005C4FC7" w:rsidP="005C4FC7">
      <w:pPr>
        <w:tabs>
          <w:tab w:val="left" w:pos="540"/>
          <w:tab w:val="left" w:pos="3560"/>
        </w:tabs>
        <w:ind w:firstLine="709"/>
        <w:rPr>
          <w:b/>
          <w:bCs/>
          <w:szCs w:val="28"/>
        </w:rPr>
      </w:pPr>
      <w:r w:rsidRPr="00A80D1B">
        <w:rPr>
          <w:b/>
          <w:bCs/>
          <w:szCs w:val="28"/>
        </w:rPr>
        <w:t>Міський голова                                               Сергій ВОЛИНСЬКИЙ</w:t>
      </w:r>
    </w:p>
    <w:p w:rsidR="0011530E" w:rsidRDefault="00904F65" w:rsidP="005C4FC7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530E" w:rsidRDefault="0011530E" w:rsidP="005C4FC7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11530E" w:rsidRDefault="0011530E" w:rsidP="005C4FC7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D72C8C" w:rsidRDefault="00D72C8C" w:rsidP="005C4FC7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D72C8C" w:rsidRDefault="00D72C8C" w:rsidP="005C4FC7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D72C8C" w:rsidRDefault="00D72C8C" w:rsidP="005C4FC7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1165EF" w:rsidRDefault="001165EF" w:rsidP="005C4FC7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1165EF" w:rsidSect="005C4FC7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CB2B21" w:rsidRPr="00E61265" w:rsidRDefault="0011530E" w:rsidP="005C4FC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</w:t>
      </w:r>
      <w:r w:rsidR="000408B3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</w:t>
      </w:r>
      <w:r w:rsidR="001165EF">
        <w:rPr>
          <w:sz w:val="28"/>
          <w:szCs w:val="28"/>
          <w:lang w:val="uk-UA"/>
        </w:rPr>
        <w:t xml:space="preserve">     </w:t>
      </w:r>
      <w:r w:rsidR="0089508F">
        <w:rPr>
          <w:sz w:val="28"/>
          <w:szCs w:val="28"/>
          <w:lang w:val="uk-UA"/>
        </w:rPr>
        <w:t xml:space="preserve">                                             </w:t>
      </w:r>
      <w:r w:rsidR="001165EF">
        <w:rPr>
          <w:sz w:val="28"/>
          <w:szCs w:val="28"/>
          <w:lang w:val="uk-UA"/>
        </w:rPr>
        <w:t xml:space="preserve">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5C4FC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DA7610">
        <w:rPr>
          <w:sz w:val="28"/>
          <w:szCs w:val="28"/>
          <w:lang w:val="uk-UA"/>
        </w:rPr>
        <w:t xml:space="preserve">                               </w:t>
      </w:r>
      <w:r w:rsidR="001165EF">
        <w:rPr>
          <w:sz w:val="28"/>
          <w:szCs w:val="28"/>
          <w:lang w:val="uk-UA"/>
        </w:rPr>
        <w:t xml:space="preserve">                                    </w:t>
      </w:r>
      <w:r w:rsidR="00DA7610">
        <w:rPr>
          <w:sz w:val="28"/>
          <w:szCs w:val="28"/>
          <w:lang w:val="uk-UA"/>
        </w:rPr>
        <w:t>д</w:t>
      </w:r>
      <w:r w:rsidR="0089508F">
        <w:rPr>
          <w:sz w:val="28"/>
          <w:szCs w:val="28"/>
          <w:lang w:val="uk-UA"/>
        </w:rPr>
        <w:t xml:space="preserve">о рішення </w:t>
      </w:r>
      <w:r w:rsidR="005F01A3">
        <w:rPr>
          <w:sz w:val="28"/>
          <w:szCs w:val="28"/>
          <w:lang w:val="uk-UA"/>
        </w:rPr>
        <w:t>44</w:t>
      </w:r>
      <w:r w:rsidR="0089508F">
        <w:rPr>
          <w:sz w:val="28"/>
          <w:szCs w:val="28"/>
          <w:lang w:val="uk-UA"/>
        </w:rPr>
        <w:t xml:space="preserve"> сесії</w:t>
      </w:r>
    </w:p>
    <w:p w:rsidR="00CB2B21" w:rsidRDefault="00CB2B21" w:rsidP="005C4FC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1165EF">
        <w:rPr>
          <w:sz w:val="28"/>
          <w:szCs w:val="28"/>
          <w:lang w:val="uk-UA"/>
        </w:rPr>
        <w:t xml:space="preserve">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:rsidR="0089508F" w:rsidRPr="00E61265" w:rsidRDefault="0089508F" w:rsidP="005C4FC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8 скликання</w:t>
      </w:r>
    </w:p>
    <w:p w:rsidR="00CB2B21" w:rsidRPr="00E61265" w:rsidRDefault="0031140F" w:rsidP="005C4FC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B2B21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   </w:t>
      </w:r>
      <w:r w:rsidR="005F01A3">
        <w:rPr>
          <w:sz w:val="28"/>
          <w:szCs w:val="28"/>
          <w:lang w:val="uk-UA"/>
        </w:rPr>
        <w:t>від 29 червня</w:t>
      </w:r>
      <w:r w:rsidR="00904F65">
        <w:rPr>
          <w:sz w:val="28"/>
          <w:szCs w:val="28"/>
          <w:lang w:val="uk-UA"/>
        </w:rPr>
        <w:t xml:space="preserve"> </w:t>
      </w:r>
      <w:r w:rsidR="00E40814">
        <w:rPr>
          <w:sz w:val="28"/>
          <w:szCs w:val="28"/>
          <w:lang w:val="uk-UA"/>
        </w:rPr>
        <w:t>2023</w:t>
      </w:r>
      <w:r w:rsidR="00CB2B21" w:rsidRPr="00E61265">
        <w:rPr>
          <w:sz w:val="28"/>
          <w:szCs w:val="28"/>
          <w:lang w:val="uk-UA"/>
        </w:rPr>
        <w:t xml:space="preserve"> </w:t>
      </w:r>
      <w:r w:rsidR="00C056F5">
        <w:rPr>
          <w:sz w:val="28"/>
          <w:szCs w:val="28"/>
          <w:lang w:val="uk-UA"/>
        </w:rPr>
        <w:t xml:space="preserve">р. № </w:t>
      </w:r>
      <w:r w:rsidR="005F01A3">
        <w:rPr>
          <w:sz w:val="28"/>
          <w:szCs w:val="28"/>
          <w:lang w:val="uk-UA"/>
        </w:rPr>
        <w:t>529</w:t>
      </w:r>
    </w:p>
    <w:p w:rsidR="009835DF" w:rsidRDefault="009835DF" w:rsidP="005C4FC7">
      <w:pPr>
        <w:ind w:firstLine="709"/>
        <w:jc w:val="right"/>
        <w:rPr>
          <w:b/>
          <w:szCs w:val="28"/>
          <w:lang w:val="uk-UA"/>
        </w:rPr>
      </w:pPr>
    </w:p>
    <w:p w:rsidR="0038485C" w:rsidRDefault="0038485C" w:rsidP="005C4FC7">
      <w:pPr>
        <w:ind w:firstLine="709"/>
        <w:jc w:val="center"/>
        <w:rPr>
          <w:b/>
          <w:szCs w:val="28"/>
          <w:lang w:val="uk-UA"/>
        </w:rPr>
      </w:pPr>
      <w:bookmarkStart w:id="1" w:name="_Hlk86949020"/>
      <w:bookmarkStart w:id="2" w:name="_Hlk86961651"/>
      <w:r w:rsidRPr="005E05ED">
        <w:rPr>
          <w:b/>
          <w:szCs w:val="28"/>
        </w:rPr>
        <w:t>5. Напрями діяльності та заходи програми</w:t>
      </w:r>
      <w:bookmarkEnd w:id="1"/>
    </w:p>
    <w:p w:rsidR="001165EF" w:rsidRDefault="001165EF" w:rsidP="005C4FC7">
      <w:pPr>
        <w:ind w:firstLine="709"/>
        <w:jc w:val="center"/>
        <w:rPr>
          <w:b/>
          <w:szCs w:val="28"/>
          <w:lang w:val="uk-UA"/>
        </w:rPr>
      </w:pPr>
    </w:p>
    <w:tbl>
      <w:tblPr>
        <w:tblpPr w:leftFromText="180" w:rightFromText="180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80"/>
        <w:gridCol w:w="1350"/>
        <w:gridCol w:w="3240"/>
        <w:gridCol w:w="1260"/>
        <w:gridCol w:w="1002"/>
        <w:gridCol w:w="992"/>
        <w:gridCol w:w="2057"/>
      </w:tblGrid>
      <w:tr w:rsidR="00D37A9C" w:rsidRPr="005E05ED" w:rsidTr="00D37A9C">
        <w:tc>
          <w:tcPr>
            <w:tcW w:w="817" w:type="dxa"/>
            <w:vMerge w:val="restart"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№ з/</w:t>
            </w:r>
            <w:proofErr w:type="gramStart"/>
            <w:r w:rsidRPr="005E05E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80" w:type="dxa"/>
            <w:vMerge w:val="restart"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Напрями діяльності та заходи програми</w:t>
            </w:r>
          </w:p>
        </w:tc>
        <w:tc>
          <w:tcPr>
            <w:tcW w:w="1350" w:type="dxa"/>
            <w:vMerge w:val="restart"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Строки виконання</w:t>
            </w:r>
          </w:p>
        </w:tc>
        <w:tc>
          <w:tcPr>
            <w:tcW w:w="3240" w:type="dxa"/>
            <w:vMerge w:val="restart"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Виконавці</w:t>
            </w:r>
          </w:p>
        </w:tc>
        <w:tc>
          <w:tcPr>
            <w:tcW w:w="1260" w:type="dxa"/>
            <w:vMerge w:val="restart"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Джерела фінансування</w:t>
            </w:r>
          </w:p>
        </w:tc>
        <w:tc>
          <w:tcPr>
            <w:tcW w:w="1994" w:type="dxa"/>
            <w:gridSpan w:val="2"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Орієнтовні обсяги фінансування тис</w:t>
            </w:r>
            <w:proofErr w:type="gramStart"/>
            <w:r w:rsidRPr="005E05ED">
              <w:rPr>
                <w:sz w:val="22"/>
                <w:szCs w:val="22"/>
              </w:rPr>
              <w:t>.</w:t>
            </w:r>
            <w:proofErr w:type="gramEnd"/>
            <w:r w:rsidRPr="005E05ED">
              <w:rPr>
                <w:sz w:val="22"/>
                <w:szCs w:val="22"/>
              </w:rPr>
              <w:t xml:space="preserve"> </w:t>
            </w:r>
            <w:proofErr w:type="gramStart"/>
            <w:r w:rsidRPr="005E05ED">
              <w:rPr>
                <w:sz w:val="22"/>
                <w:szCs w:val="22"/>
              </w:rPr>
              <w:t>г</w:t>
            </w:r>
            <w:proofErr w:type="gramEnd"/>
            <w:r w:rsidRPr="005E05ED">
              <w:rPr>
                <w:sz w:val="22"/>
                <w:szCs w:val="22"/>
              </w:rPr>
              <w:t>рн. у тому числі:</w:t>
            </w:r>
          </w:p>
        </w:tc>
        <w:tc>
          <w:tcPr>
            <w:tcW w:w="2057" w:type="dxa"/>
            <w:vMerge w:val="restart"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Очікувані результати</w:t>
            </w:r>
          </w:p>
        </w:tc>
      </w:tr>
      <w:tr w:rsidR="00D37A9C" w:rsidRPr="005E05ED" w:rsidTr="00D37A9C">
        <w:tc>
          <w:tcPr>
            <w:tcW w:w="817" w:type="dxa"/>
            <w:vMerge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vMerge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2022 </w:t>
            </w:r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</w:p>
        </w:tc>
        <w:tc>
          <w:tcPr>
            <w:tcW w:w="992" w:type="dxa"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2023 </w:t>
            </w:r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</w:p>
        </w:tc>
        <w:tc>
          <w:tcPr>
            <w:tcW w:w="2057" w:type="dxa"/>
            <w:vMerge/>
          </w:tcPr>
          <w:p w:rsidR="00D37A9C" w:rsidRPr="005E05E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Оплата за спожиту електроенергію по вуличному освітленню населених пункті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gramEnd"/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</w:t>
            </w:r>
            <w:proofErr w:type="gramStart"/>
            <w:r w:rsidRPr="00D37A9C">
              <w:rPr>
                <w:sz w:val="22"/>
                <w:szCs w:val="22"/>
              </w:rPr>
              <w:t>,м</w:t>
            </w:r>
            <w:proofErr w:type="gramEnd"/>
            <w:r w:rsidRPr="00D37A9C">
              <w:rPr>
                <w:sz w:val="22"/>
                <w:szCs w:val="22"/>
              </w:rPr>
              <w:t>істобудування та архітектури Погребищенської міської ради.</w:t>
            </w:r>
          </w:p>
        </w:tc>
        <w:tc>
          <w:tcPr>
            <w:tcW w:w="126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1800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</w:t>
            </w:r>
            <w:proofErr w:type="gramStart"/>
            <w:r w:rsidRPr="00D37A9C">
              <w:rPr>
                <w:sz w:val="22"/>
                <w:szCs w:val="22"/>
              </w:rPr>
              <w:t>в</w:t>
            </w:r>
            <w:proofErr w:type="gramEnd"/>
          </w:p>
        </w:tc>
      </w:tr>
      <w:tr w:rsidR="00D37A9C" w:rsidRPr="00BF35F5" w:rsidTr="00D37A9C">
        <w:tc>
          <w:tcPr>
            <w:tcW w:w="81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Вивезення, розподіл та розміщення ТПВ</w:t>
            </w: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«Погребищекомунсервіс», КП «Комунальник»</w:t>
            </w:r>
          </w:p>
        </w:tc>
        <w:tc>
          <w:tcPr>
            <w:tcW w:w="126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1C0855" w:rsidRDefault="00EB239C" w:rsidP="005C4FC7">
            <w:pPr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1C0855">
              <w:rPr>
                <w:sz w:val="22"/>
                <w:szCs w:val="22"/>
                <w:lang w:val="uk-UA"/>
              </w:rPr>
              <w:t>1500</w:t>
            </w:r>
          </w:p>
        </w:tc>
        <w:tc>
          <w:tcPr>
            <w:tcW w:w="2057" w:type="dxa"/>
          </w:tcPr>
          <w:p w:rsidR="00D37A9C" w:rsidRPr="00D74A3D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74A3D">
              <w:rPr>
                <w:sz w:val="22"/>
                <w:szCs w:val="22"/>
                <w:lang w:val="uk-UA"/>
              </w:rPr>
              <w:t>Своєчасне вивезення, розподіл та розміщення ТПВ</w:t>
            </w:r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3.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Благоустрій територій в населених пунктах громади:</w:t>
            </w: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«Погребищекомунсервіс»,                      КП «Погребищеводоканал»,                       КП «Комунальник»,                                                     КП «Погребищерембудпроект»</w:t>
            </w:r>
          </w:p>
        </w:tc>
        <w:tc>
          <w:tcPr>
            <w:tcW w:w="126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9200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11280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Здійснення заходів з благоустрою</w:t>
            </w:r>
          </w:p>
        </w:tc>
      </w:tr>
      <w:tr w:rsidR="00D37A9C" w:rsidRPr="005E05ED" w:rsidTr="00D37A9C">
        <w:trPr>
          <w:trHeight w:val="1237"/>
        </w:trPr>
        <w:tc>
          <w:tcPr>
            <w:tcW w:w="81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3.1.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утримання в належному стані 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пам’яток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культурної спадщини;</w:t>
            </w: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КП «Погребищекомунсервіс»,                      КП «Погребищеводоканал», КП «Погребищерембудпроект»                       </w:t>
            </w:r>
          </w:p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</w:t>
            </w:r>
          </w:p>
        </w:tc>
        <w:tc>
          <w:tcPr>
            <w:tcW w:w="2057" w:type="dxa"/>
          </w:tcPr>
          <w:p w:rsid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Благоустрій та проведення поточних ремонтів 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пам’яток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культурної спадщини</w:t>
            </w:r>
            <w:r w:rsidRPr="00D37A9C">
              <w:rPr>
                <w:sz w:val="22"/>
                <w:szCs w:val="22"/>
              </w:rPr>
              <w:t xml:space="preserve"> </w:t>
            </w:r>
          </w:p>
          <w:p w:rsidR="005C4FC7" w:rsidRPr="00D37A9C" w:rsidRDefault="005C4FC7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lastRenderedPageBreak/>
              <w:t>3.2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висадження та утримання зелених насаджень; </w:t>
            </w: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КП «Погребищекомунсервіс»                      </w:t>
            </w:r>
          </w:p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50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Висадження та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3.3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«Погребищекомунсервіс»</w:t>
            </w:r>
          </w:p>
        </w:tc>
        <w:tc>
          <w:tcPr>
            <w:tcW w:w="126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Проведення робіт з відновлення клумб газоні</w:t>
            </w:r>
            <w:proofErr w:type="gramStart"/>
            <w:r w:rsidRPr="00D37A9C">
              <w:rPr>
                <w:sz w:val="22"/>
                <w:szCs w:val="22"/>
              </w:rPr>
              <w:t>в</w:t>
            </w:r>
            <w:proofErr w:type="gramEnd"/>
            <w:r w:rsidRPr="00D37A9C">
              <w:rPr>
                <w:sz w:val="22"/>
                <w:szCs w:val="22"/>
              </w:rPr>
              <w:t xml:space="preserve"> та квітників.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встановлення лавок та урн для 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см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іття; </w:t>
            </w: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«Погребищекомунсервіс»</w:t>
            </w:r>
          </w:p>
        </w:tc>
        <w:tc>
          <w:tcPr>
            <w:tcW w:w="126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Встановлення лавок та урн для </w:t>
            </w:r>
            <w:proofErr w:type="gramStart"/>
            <w:r w:rsidRPr="00D37A9C">
              <w:rPr>
                <w:sz w:val="22"/>
                <w:szCs w:val="22"/>
              </w:rPr>
              <w:t>см</w:t>
            </w:r>
            <w:proofErr w:type="gramEnd"/>
            <w:r w:rsidRPr="00D37A9C">
              <w:rPr>
                <w:sz w:val="22"/>
                <w:szCs w:val="22"/>
              </w:rPr>
              <w:t>іття в парках, скверах, алеях місцях загального користування та інших об’єктах.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3.5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облаштування майданчиків для встановлення смі</w:t>
            </w:r>
            <w:proofErr w:type="gramStart"/>
            <w:r w:rsidRPr="0089508F">
              <w:rPr>
                <w:sz w:val="22"/>
                <w:szCs w:val="22"/>
              </w:rPr>
              <w:t>тт</w:t>
            </w:r>
            <w:proofErr w:type="gramEnd"/>
            <w:r w:rsidRPr="0089508F">
              <w:rPr>
                <w:sz w:val="22"/>
                <w:szCs w:val="22"/>
              </w:rPr>
              <w:t>євих контейнерів;</w:t>
            </w: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КП «Погребищекомунсервіс»,                      КП «Погребищеводоканал», КП «Комунальник»                                                     </w:t>
            </w:r>
          </w:p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Облаштування на прибудинкових територіях майданчиків для встановлення 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 xml:space="preserve">євих контейнерів. </w:t>
            </w:r>
          </w:p>
        </w:tc>
      </w:tr>
      <w:tr w:rsidR="00D37A9C" w:rsidRPr="00BF35F5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3.6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  <w:lang w:eastAsia="uk-UA"/>
              </w:rPr>
            </w:pPr>
            <w:r w:rsidRPr="0089508F">
              <w:rPr>
                <w:sz w:val="22"/>
                <w:szCs w:val="22"/>
              </w:rPr>
              <w:t xml:space="preserve">прибирання та </w:t>
            </w:r>
            <w:proofErr w:type="gramStart"/>
            <w:r w:rsidRPr="0089508F">
              <w:rPr>
                <w:sz w:val="22"/>
                <w:szCs w:val="22"/>
              </w:rPr>
              <w:t>п</w:t>
            </w:r>
            <w:proofErr w:type="gramEnd"/>
            <w:r w:rsidRPr="0089508F">
              <w:rPr>
                <w:sz w:val="22"/>
                <w:szCs w:val="22"/>
              </w:rPr>
              <w:t>ідмітання вулиць, розгортання снігу, прибирання льоду, посипання сумішшю тротуарів та доріжок в зимовий період</w:t>
            </w:r>
            <w:r w:rsidRPr="0089508F">
              <w:rPr>
                <w:sz w:val="22"/>
                <w:szCs w:val="22"/>
                <w:lang w:val="uk-UA"/>
              </w:rPr>
              <w:t xml:space="preserve"> в т.ч. заробітна плата працівників з благоустрою</w:t>
            </w:r>
          </w:p>
        </w:tc>
        <w:tc>
          <w:tcPr>
            <w:tcW w:w="135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 xml:space="preserve">КП «Погребищекомунсервіс»                      </w:t>
            </w:r>
          </w:p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5C4FC7">
            <w:pPr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8000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6450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Здійснення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  </w:t>
            </w:r>
          </w:p>
        </w:tc>
      </w:tr>
      <w:tr w:rsidR="00D37A9C" w:rsidRPr="00BF35F5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lastRenderedPageBreak/>
              <w:t>3.7</w:t>
            </w:r>
          </w:p>
        </w:tc>
        <w:tc>
          <w:tcPr>
            <w:tcW w:w="3280" w:type="dxa"/>
            <w:vAlign w:val="center"/>
          </w:tcPr>
          <w:p w:rsidR="00D37A9C" w:rsidRPr="00EB239C" w:rsidRDefault="00EB239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B239C">
              <w:rPr>
                <w:b/>
                <w:color w:val="000000"/>
                <w:sz w:val="22"/>
                <w:szCs w:val="22"/>
                <w:lang w:eastAsia="uk-UA"/>
              </w:rPr>
              <w:t>порізка</w:t>
            </w:r>
            <w:r w:rsidRPr="00EB239C">
              <w:rPr>
                <w:b/>
                <w:color w:val="000000"/>
                <w:sz w:val="22"/>
                <w:szCs w:val="22"/>
                <w:lang w:val="uk-UA" w:eastAsia="uk-UA"/>
              </w:rPr>
              <w:t xml:space="preserve">, </w:t>
            </w:r>
            <w:r w:rsidR="00D37A9C" w:rsidRPr="00EB239C">
              <w:rPr>
                <w:b/>
                <w:color w:val="000000"/>
                <w:sz w:val="22"/>
                <w:szCs w:val="22"/>
                <w:lang w:eastAsia="uk-UA"/>
              </w:rPr>
              <w:t xml:space="preserve">видалення дерев </w:t>
            </w:r>
            <w:r w:rsidR="00D37A9C" w:rsidRPr="00EB239C">
              <w:rPr>
                <w:b/>
                <w:color w:val="000000"/>
                <w:sz w:val="22"/>
                <w:szCs w:val="22"/>
                <w:lang w:val="uk-UA" w:eastAsia="uk-UA"/>
              </w:rPr>
              <w:t>і</w:t>
            </w:r>
            <w:r w:rsidRPr="00EB239C">
              <w:rPr>
                <w:b/>
                <w:color w:val="000000"/>
                <w:sz w:val="22"/>
                <w:szCs w:val="22"/>
                <w:lang w:eastAsia="uk-UA"/>
              </w:rPr>
              <w:t xml:space="preserve"> кущі</w:t>
            </w:r>
            <w:proofErr w:type="gramStart"/>
            <w:r w:rsidRPr="00EB239C">
              <w:rPr>
                <w:b/>
                <w:color w:val="000000"/>
                <w:sz w:val="22"/>
                <w:szCs w:val="22"/>
                <w:lang w:eastAsia="uk-UA"/>
              </w:rPr>
              <w:t>в</w:t>
            </w:r>
            <w:proofErr w:type="gramEnd"/>
            <w:r w:rsidRPr="00EB239C">
              <w:rPr>
                <w:b/>
                <w:color w:val="000000"/>
                <w:sz w:val="22"/>
                <w:szCs w:val="22"/>
                <w:lang w:val="uk-UA" w:eastAsia="uk-UA"/>
              </w:rPr>
              <w:t xml:space="preserve"> та їх подрібнення</w:t>
            </w:r>
            <w:r w:rsidR="00D37A9C" w:rsidRPr="00EB239C">
              <w:rPr>
                <w:b/>
                <w:color w:val="000000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135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</w:rPr>
              <w:t>КП «Погребищекомунсервіс»</w:t>
            </w:r>
            <w:r w:rsidRPr="0089508F">
              <w:rPr>
                <w:sz w:val="22"/>
                <w:szCs w:val="22"/>
                <w:lang w:val="uk-UA"/>
              </w:rPr>
              <w:t xml:space="preserve"> Погребищенської міської ради</w:t>
            </w:r>
          </w:p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 xml:space="preserve">                     </w:t>
            </w:r>
          </w:p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</w:rPr>
              <w:t>КП «Погребищеводоканал»</w:t>
            </w:r>
            <w:r w:rsidRPr="0089508F">
              <w:rPr>
                <w:sz w:val="22"/>
                <w:szCs w:val="22"/>
                <w:lang w:val="uk-UA"/>
              </w:rPr>
              <w:t xml:space="preserve"> Погребищенської міської ради</w:t>
            </w:r>
          </w:p>
        </w:tc>
        <w:tc>
          <w:tcPr>
            <w:tcW w:w="126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1002" w:type="dxa"/>
          </w:tcPr>
          <w:p w:rsidR="00D37A9C" w:rsidRPr="0089508F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50</w:t>
            </w:r>
            <w:r w:rsidRPr="0089508F">
              <w:rPr>
                <w:sz w:val="22"/>
                <w:szCs w:val="22"/>
                <w:lang w:val="uk-UA"/>
              </w:rPr>
              <w:br/>
            </w:r>
          </w:p>
          <w:p w:rsidR="00D37A9C" w:rsidRPr="0089508F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597,2</w:t>
            </w:r>
          </w:p>
        </w:tc>
        <w:tc>
          <w:tcPr>
            <w:tcW w:w="992" w:type="dxa"/>
            <w:vAlign w:val="center"/>
          </w:tcPr>
          <w:p w:rsidR="00D37A9C" w:rsidRPr="0089508F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70</w:t>
            </w:r>
          </w:p>
          <w:p w:rsidR="00D37A9C" w:rsidRPr="0089508F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1C0855" w:rsidRDefault="00EB23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1C0855">
              <w:rPr>
                <w:sz w:val="22"/>
                <w:szCs w:val="22"/>
                <w:lang w:val="uk-UA"/>
              </w:rPr>
              <w:t>2300</w:t>
            </w:r>
          </w:p>
          <w:p w:rsidR="00D37A9C" w:rsidRPr="0089508F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Видалення сухих та аварійних дерев і кущів, здійснення санітарних обрізок багаторічних насаджень. 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3.8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ліквідація стихійних смі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єзвалищ; </w:t>
            </w: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«Погребищекомунсервіс», КП «Комунальник»</w:t>
            </w:r>
          </w:p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Проведення ліквідація несанкціонованих стихійних 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єзвалищ.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3.9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поточний ремонт вуличного освітлення</w:t>
            </w:r>
          </w:p>
          <w:p w:rsidR="00D37A9C" w:rsidRPr="00D37A9C" w:rsidRDefault="00D37A9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зароб</w:t>
            </w:r>
            <w:r w:rsidRPr="00D37A9C">
              <w:rPr>
                <w:color w:val="000000"/>
                <w:sz w:val="22"/>
                <w:szCs w:val="22"/>
                <w:lang w:val="uk-UA" w:eastAsia="uk-UA"/>
              </w:rPr>
              <w:t>і</w:t>
            </w:r>
            <w:r w:rsidRPr="00D37A9C">
              <w:rPr>
                <w:color w:val="000000"/>
                <w:sz w:val="22"/>
                <w:szCs w:val="22"/>
                <w:lang w:eastAsia="uk-UA"/>
              </w:rPr>
              <w:t>тна плата</w:t>
            </w: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електрикі</w:t>
            </w:r>
            <w:proofErr w:type="gram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</w:t>
            </w:r>
            <w:proofErr w:type="gramEnd"/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5C4FC7">
            <w:pPr>
              <w:pStyle w:val="a7"/>
              <w:tabs>
                <w:tab w:val="left" w:pos="360"/>
              </w:tabs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КП «Погребищеводоканал»</w:t>
            </w:r>
          </w:p>
        </w:tc>
        <w:tc>
          <w:tcPr>
            <w:tcW w:w="126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5C4FC7">
            <w:pPr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500</w:t>
            </w:r>
          </w:p>
          <w:p w:rsidR="00D37A9C" w:rsidRPr="00E40814" w:rsidRDefault="00D37A9C" w:rsidP="005C4FC7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2</w:t>
            </w:r>
            <w:r w:rsidRPr="00E40814">
              <w:rPr>
                <w:sz w:val="22"/>
                <w:szCs w:val="22"/>
              </w:rPr>
              <w:t>50</w:t>
            </w: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Здійснення утримання, </w:t>
            </w:r>
            <w:proofErr w:type="gramStart"/>
            <w:r w:rsidRPr="00D37A9C">
              <w:rPr>
                <w:sz w:val="22"/>
                <w:szCs w:val="22"/>
              </w:rPr>
              <w:t>поточного</w:t>
            </w:r>
            <w:proofErr w:type="gramEnd"/>
            <w:r w:rsidRPr="00D37A9C">
              <w:rPr>
                <w:sz w:val="22"/>
                <w:szCs w:val="22"/>
              </w:rPr>
              <w:t xml:space="preserve"> ремонту та обслуговування об'єктів зовнішнього освітлення.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</w:t>
            </w:r>
            <w:r w:rsidRPr="00D37A9C">
              <w:rPr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Бюджет Погребищенської міської територіальної громади</w:t>
            </w:r>
          </w:p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7549,3</w:t>
            </w: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E40814" w:rsidRDefault="00D37A9C" w:rsidP="005C4FC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Завершення капітального ремонту </w:t>
            </w: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Придбання 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>іалів  для  утримання об’єктів благоустрою громади в належному стані та зміцнення матеріально-технічної бази:</w:t>
            </w:r>
          </w:p>
          <w:p w:rsidR="00D37A9C" w:rsidRPr="00D37A9C" w:rsidRDefault="00D37A9C" w:rsidP="005C4FC7">
            <w:pPr>
              <w:contextualSpacing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2700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Придбання необхідних для здійснення благоустрою </w:t>
            </w:r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 xml:space="preserve">іалів.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4.1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насіння трав, квітів, та посадковий 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іал дерев і кущів;</w:t>
            </w:r>
          </w:p>
          <w:p w:rsidR="00D37A9C" w:rsidRPr="00D37A9C" w:rsidRDefault="00D37A9C" w:rsidP="005C4FC7">
            <w:pPr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  <w:r w:rsidRPr="00E408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Придбання посадкових </w:t>
            </w:r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 xml:space="preserve">іалів для озеленення та </w:t>
            </w:r>
            <w:r w:rsidRPr="00D37A9C">
              <w:rPr>
                <w:sz w:val="22"/>
                <w:szCs w:val="22"/>
              </w:rPr>
              <w:lastRenderedPageBreak/>
              <w:t>облаштування клумб і квітників.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lastRenderedPageBreak/>
              <w:t>4.2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- придбання смі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євих контейнерів;</w:t>
            </w:r>
          </w:p>
          <w:p w:rsidR="00D37A9C" w:rsidRPr="00D37A9C" w:rsidRDefault="00D37A9C" w:rsidP="005C4FC7">
            <w:pPr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E40814" w:rsidRDefault="00D37A9C" w:rsidP="005C4FC7">
            <w:pPr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Придбання 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 контейнерів для розміщення ТПВ.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4.3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іалів для облаштування майданчиків ТПВ;</w:t>
            </w:r>
          </w:p>
          <w:p w:rsidR="00D37A9C" w:rsidRPr="00D37A9C" w:rsidRDefault="00D37A9C" w:rsidP="005C4FC7">
            <w:pPr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E40814" w:rsidRDefault="00D37A9C" w:rsidP="005C4FC7">
            <w:pPr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225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Придбання </w:t>
            </w:r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 для облаштування майданчиків ТПВ.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- елементи благоустрою (смі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єві урни, лавки та ін.);</w:t>
            </w:r>
          </w:p>
          <w:p w:rsidR="00D37A9C" w:rsidRPr="00D37A9C" w:rsidRDefault="00D37A9C" w:rsidP="005C4FC7">
            <w:pPr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D37A9C" w:rsidRDefault="00D37A9C" w:rsidP="005C4FC7">
            <w:pPr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5C4FC7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Придбання 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 урн, лавок та інших елементів благоустрою.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4.5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89508F">
              <w:rPr>
                <w:sz w:val="22"/>
                <w:szCs w:val="22"/>
                <w:lang w:eastAsia="uk-UA"/>
              </w:rPr>
              <w:t xml:space="preserve">- обладнання та </w:t>
            </w:r>
            <w:proofErr w:type="gramStart"/>
            <w:r w:rsidRPr="0089508F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89508F">
              <w:rPr>
                <w:sz w:val="22"/>
                <w:szCs w:val="22"/>
                <w:lang w:eastAsia="uk-UA"/>
              </w:rPr>
              <w:t>іали для влаштування вуличного освітлення.</w:t>
            </w:r>
          </w:p>
          <w:p w:rsidR="00D37A9C" w:rsidRPr="0089508F" w:rsidRDefault="00D37A9C" w:rsidP="005C4FC7">
            <w:pPr>
              <w:contextualSpacing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89508F" w:rsidRDefault="00D37A9C" w:rsidP="005C4FC7">
            <w:pPr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5C4FC7">
            <w:pPr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vAlign w:val="center"/>
          </w:tcPr>
          <w:p w:rsidR="00D37A9C" w:rsidRPr="0089508F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400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Придбання обладнання та </w:t>
            </w:r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 для  утримання, поточного ремонту та обслуговування об'єктів зовнішнього освітлення.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val="uk-UA" w:eastAsia="uk-UA"/>
              </w:rPr>
              <w:t>4.6.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5C4FC7">
            <w:pPr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89508F">
              <w:rPr>
                <w:sz w:val="22"/>
                <w:szCs w:val="22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135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89508F" w:rsidRDefault="00D37A9C" w:rsidP="005C4FC7">
            <w:pPr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200</w:t>
            </w:r>
          </w:p>
        </w:tc>
        <w:tc>
          <w:tcPr>
            <w:tcW w:w="2057" w:type="dxa"/>
          </w:tcPr>
          <w:p w:rsidR="00D37A9C" w:rsidRP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Придбання </w:t>
            </w:r>
            <w:r w:rsidRPr="00D37A9C">
              <w:rPr>
                <w:sz w:val="22"/>
                <w:szCs w:val="22"/>
                <w:lang w:val="uk-UA" w:eastAsia="uk-UA"/>
              </w:rPr>
              <w:t>ручного, пневматичного та моторизованого інструменту для благоустрою громади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5C4FC7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val="uk-UA" w:eastAsia="uk-UA"/>
              </w:rPr>
              <w:t>4.7.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5C4FC7">
            <w:pPr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89508F">
              <w:rPr>
                <w:sz w:val="22"/>
                <w:szCs w:val="22"/>
                <w:lang w:val="uk-UA" w:eastAsia="uk-UA"/>
              </w:rPr>
              <w:t>- паливно-мастильні матеріали</w:t>
            </w:r>
          </w:p>
        </w:tc>
        <w:tc>
          <w:tcPr>
            <w:tcW w:w="135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89508F" w:rsidRDefault="00D37A9C" w:rsidP="005C4FC7">
            <w:pPr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1000</w:t>
            </w:r>
          </w:p>
        </w:tc>
        <w:tc>
          <w:tcPr>
            <w:tcW w:w="2057" w:type="dxa"/>
          </w:tcPr>
          <w:p w:rsidR="00D37A9C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Придбання паливно-мастильних матеріалів для бензопил та </w:t>
            </w:r>
            <w:proofErr w:type="spellStart"/>
            <w:r w:rsidRPr="00D37A9C">
              <w:rPr>
                <w:sz w:val="22"/>
                <w:szCs w:val="22"/>
                <w:lang w:val="uk-UA"/>
              </w:rPr>
              <w:t>мотокіс</w:t>
            </w:r>
            <w:proofErr w:type="spellEnd"/>
          </w:p>
          <w:p w:rsidR="005C4FC7" w:rsidRDefault="005C4FC7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5C4FC7" w:rsidRPr="00D37A9C" w:rsidRDefault="005C4FC7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E40814" w:rsidRDefault="00D37A9C" w:rsidP="005C4FC7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lastRenderedPageBreak/>
              <w:t>4.8.</w:t>
            </w:r>
          </w:p>
        </w:tc>
        <w:tc>
          <w:tcPr>
            <w:tcW w:w="3280" w:type="dxa"/>
            <w:vAlign w:val="center"/>
          </w:tcPr>
          <w:p w:rsidR="00D37A9C" w:rsidRPr="00E40814" w:rsidRDefault="00D37A9C" w:rsidP="005C4FC7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- придбання          </w:t>
            </w:r>
          </w:p>
          <w:p w:rsidR="00D37A9C" w:rsidRPr="00E40814" w:rsidRDefault="00D37A9C" w:rsidP="005C4FC7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 дорожнього </w:t>
            </w:r>
            <w:proofErr w:type="spellStart"/>
            <w:r w:rsidRPr="00E40814">
              <w:rPr>
                <w:sz w:val="22"/>
                <w:szCs w:val="22"/>
                <w:lang w:val="uk-UA" w:eastAsia="uk-UA"/>
              </w:rPr>
              <w:t>посипочного</w:t>
            </w:r>
            <w:proofErr w:type="spellEnd"/>
            <w:r w:rsidRPr="00E40814">
              <w:rPr>
                <w:sz w:val="22"/>
                <w:szCs w:val="22"/>
                <w:lang w:val="uk-UA" w:eastAsia="uk-UA"/>
              </w:rPr>
              <w:t xml:space="preserve"> матеріалу        </w:t>
            </w:r>
          </w:p>
          <w:p w:rsidR="00D37A9C" w:rsidRPr="00E40814" w:rsidRDefault="00D37A9C" w:rsidP="005C4FC7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  (солі)</w:t>
            </w:r>
          </w:p>
        </w:tc>
        <w:tc>
          <w:tcPr>
            <w:tcW w:w="135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E40814" w:rsidRDefault="00D37A9C" w:rsidP="005C4FC7">
            <w:pPr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5C4FC7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500</w:t>
            </w:r>
          </w:p>
        </w:tc>
        <w:tc>
          <w:tcPr>
            <w:tcW w:w="2057" w:type="dxa"/>
          </w:tcPr>
          <w:p w:rsidR="00D37A9C" w:rsidRPr="00E40814" w:rsidRDefault="00D37A9C" w:rsidP="005C4FC7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Придбання  солі для посипання доріг в осінньо-зимовий період</w:t>
            </w:r>
          </w:p>
        </w:tc>
      </w:tr>
    </w:tbl>
    <w:p w:rsidR="001165EF" w:rsidRDefault="001165EF" w:rsidP="005C4FC7">
      <w:pPr>
        <w:ind w:firstLine="709"/>
        <w:jc w:val="center"/>
        <w:rPr>
          <w:b/>
          <w:szCs w:val="28"/>
          <w:lang w:val="uk-UA"/>
        </w:rPr>
      </w:pPr>
    </w:p>
    <w:p w:rsidR="005C4FC7" w:rsidRDefault="005C4FC7" w:rsidP="005C4FC7">
      <w:pPr>
        <w:ind w:firstLine="709"/>
        <w:jc w:val="center"/>
        <w:rPr>
          <w:b/>
          <w:szCs w:val="28"/>
          <w:lang w:val="uk-UA"/>
        </w:rPr>
      </w:pPr>
    </w:p>
    <w:p w:rsidR="005C4FC7" w:rsidRDefault="005C4FC7" w:rsidP="005C4FC7">
      <w:pPr>
        <w:ind w:firstLine="709"/>
        <w:jc w:val="center"/>
        <w:rPr>
          <w:b/>
          <w:szCs w:val="28"/>
          <w:lang w:val="uk-UA"/>
        </w:rPr>
      </w:pPr>
    </w:p>
    <w:p w:rsidR="005C4FC7" w:rsidRPr="005E05ED" w:rsidRDefault="005C4FC7" w:rsidP="005C4FC7">
      <w:pPr>
        <w:tabs>
          <w:tab w:val="left" w:pos="709"/>
        </w:tabs>
        <w:ind w:firstLine="709"/>
        <w:jc w:val="both"/>
        <w:rPr>
          <w:color w:val="000000"/>
          <w:szCs w:val="28"/>
        </w:rPr>
      </w:pPr>
      <w:r w:rsidRPr="005C4FC7">
        <w:rPr>
          <w:b/>
          <w:color w:val="000000"/>
          <w:szCs w:val="28"/>
        </w:rPr>
        <w:t>Секретар міської ради</w:t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  <w:t>Петро ШАФРАНСЬКИЙ</w:t>
      </w:r>
    </w:p>
    <w:p w:rsidR="001165EF" w:rsidRPr="001165EF" w:rsidRDefault="001165EF" w:rsidP="005C4FC7">
      <w:pPr>
        <w:ind w:firstLine="709"/>
        <w:jc w:val="center"/>
        <w:rPr>
          <w:b/>
          <w:szCs w:val="28"/>
        </w:rPr>
      </w:pPr>
    </w:p>
    <w:bookmarkEnd w:id="2"/>
    <w:p w:rsidR="0038485C" w:rsidRPr="0089508F" w:rsidRDefault="0038485C" w:rsidP="005C4FC7">
      <w:pPr>
        <w:pStyle w:val="a7"/>
        <w:shd w:val="clear" w:color="auto" w:fill="F9F9F9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38485C" w:rsidRPr="0089508F" w:rsidSect="005C4FC7">
          <w:pgSz w:w="15840" w:h="12240" w:orient="landscape"/>
          <w:pgMar w:top="1134" w:right="567" w:bottom="1134" w:left="1701" w:header="709" w:footer="709" w:gutter="0"/>
          <w:cols w:space="708"/>
          <w:docGrid w:linePitch="381"/>
        </w:sectPr>
      </w:pPr>
    </w:p>
    <w:p w:rsidR="0089508F" w:rsidRDefault="0028202E" w:rsidP="005C4FC7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</w:t>
      </w:r>
      <w:r w:rsidR="001165EF">
        <w:rPr>
          <w:lang w:val="uk-UA"/>
        </w:rPr>
        <w:t xml:space="preserve">   </w:t>
      </w:r>
      <w:r w:rsidR="0089508F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</w:t>
      </w:r>
    </w:p>
    <w:p w:rsidR="0089508F" w:rsidRPr="00E61265" w:rsidRDefault="0089508F" w:rsidP="005C4FC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89508F" w:rsidRPr="00E61265" w:rsidRDefault="0089508F" w:rsidP="005C4FC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до рішення </w:t>
      </w:r>
      <w:r w:rsidR="005F01A3">
        <w:rPr>
          <w:sz w:val="28"/>
          <w:szCs w:val="28"/>
          <w:lang w:val="uk-UA"/>
        </w:rPr>
        <w:t>44</w:t>
      </w:r>
      <w:r>
        <w:rPr>
          <w:sz w:val="28"/>
          <w:szCs w:val="28"/>
          <w:lang w:val="uk-UA"/>
        </w:rPr>
        <w:t xml:space="preserve"> сесії</w:t>
      </w:r>
    </w:p>
    <w:p w:rsidR="0089508F" w:rsidRDefault="0089508F" w:rsidP="005C4FC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:rsidR="0089508F" w:rsidRPr="00E61265" w:rsidRDefault="0089508F" w:rsidP="005C4FC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8 скликання</w:t>
      </w:r>
    </w:p>
    <w:p w:rsidR="0089508F" w:rsidRPr="00E61265" w:rsidRDefault="0089508F" w:rsidP="005C4FC7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="005F01A3">
        <w:rPr>
          <w:sz w:val="28"/>
          <w:szCs w:val="28"/>
          <w:lang w:val="uk-UA"/>
        </w:rPr>
        <w:t>від 29 червня</w:t>
      </w:r>
      <w:r>
        <w:rPr>
          <w:sz w:val="28"/>
          <w:szCs w:val="28"/>
          <w:lang w:val="uk-UA"/>
        </w:rPr>
        <w:t xml:space="preserve">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р. № </w:t>
      </w:r>
      <w:r w:rsidR="005F01A3">
        <w:rPr>
          <w:sz w:val="28"/>
          <w:szCs w:val="28"/>
          <w:lang w:val="uk-UA"/>
        </w:rPr>
        <w:t>529</w:t>
      </w:r>
    </w:p>
    <w:p w:rsidR="0028202E" w:rsidRPr="00570F24" w:rsidRDefault="0028202E" w:rsidP="005C4FC7">
      <w:pPr>
        <w:pStyle w:val="rvps2"/>
        <w:widowControl w:val="0"/>
        <w:spacing w:before="0" w:beforeAutospacing="0" w:after="0" w:afterAutospacing="0"/>
        <w:ind w:firstLine="709"/>
        <w:jc w:val="right"/>
        <w:rPr>
          <w:b/>
          <w:lang w:val="uk-UA"/>
        </w:rPr>
      </w:pPr>
    </w:p>
    <w:p w:rsidR="00765C8C" w:rsidRDefault="00765C8C" w:rsidP="005C4FC7">
      <w:pPr>
        <w:tabs>
          <w:tab w:val="left" w:pos="709"/>
        </w:tabs>
        <w:ind w:firstLine="709"/>
        <w:jc w:val="center"/>
        <w:rPr>
          <w:b/>
          <w:color w:val="000000"/>
          <w:szCs w:val="28"/>
          <w:lang w:val="uk-UA"/>
        </w:rPr>
      </w:pPr>
    </w:p>
    <w:p w:rsidR="0028202E" w:rsidRPr="0028202E" w:rsidRDefault="0028202E" w:rsidP="005C4FC7">
      <w:pPr>
        <w:tabs>
          <w:tab w:val="left" w:pos="709"/>
        </w:tabs>
        <w:ind w:firstLine="709"/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tbl>
      <w:tblPr>
        <w:tblpPr w:leftFromText="180" w:rightFromText="180" w:vertAnchor="text" w:horzAnchor="margin" w:tblpY="63"/>
        <w:tblW w:w="14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8"/>
        <w:gridCol w:w="3330"/>
        <w:gridCol w:w="1440"/>
        <w:gridCol w:w="1668"/>
        <w:gridCol w:w="60"/>
        <w:gridCol w:w="40"/>
        <w:gridCol w:w="10"/>
        <w:gridCol w:w="1230"/>
        <w:gridCol w:w="361"/>
        <w:gridCol w:w="1150"/>
        <w:gridCol w:w="20"/>
        <w:gridCol w:w="1240"/>
        <w:gridCol w:w="20"/>
        <w:gridCol w:w="1240"/>
        <w:gridCol w:w="20"/>
      </w:tblGrid>
      <w:tr w:rsidR="00765C8C" w:rsidRPr="005F01A3" w:rsidTr="005F01A3">
        <w:tc>
          <w:tcPr>
            <w:tcW w:w="3168" w:type="dxa"/>
            <w:vMerge w:val="restart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>Найменування</w:t>
            </w:r>
          </w:p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0" w:type="dxa"/>
            <w:vMerge w:val="restart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>Найменування</w:t>
            </w:r>
          </w:p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1668" w:type="dxa"/>
            <w:vMerge w:val="restart"/>
          </w:tcPr>
          <w:p w:rsidR="00765C8C" w:rsidRPr="005F01A3" w:rsidRDefault="00765C8C" w:rsidP="005C4FC7">
            <w:pPr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 xml:space="preserve">Орієнтовна сума за одиницю     виміру в 2022 році </w:t>
            </w:r>
            <w:proofErr w:type="gramStart"/>
            <w:r w:rsidRPr="005F01A3">
              <w:rPr>
                <w:b/>
                <w:color w:val="FFFFFF"/>
                <w:sz w:val="24"/>
                <w:szCs w:val="24"/>
              </w:rPr>
              <w:t xml:space="preserve">(                   </w:t>
            </w:r>
            <w:proofErr w:type="gramEnd"/>
            <w:r w:rsidRPr="005F01A3">
              <w:rPr>
                <w:b/>
                <w:sz w:val="24"/>
                <w:szCs w:val="24"/>
              </w:rPr>
              <w:t>(грн.)</w:t>
            </w:r>
          </w:p>
        </w:tc>
        <w:tc>
          <w:tcPr>
            <w:tcW w:w="1701" w:type="dxa"/>
            <w:gridSpan w:val="5"/>
            <w:vMerge w:val="restart"/>
          </w:tcPr>
          <w:p w:rsidR="00765C8C" w:rsidRPr="005F01A3" w:rsidRDefault="00765C8C" w:rsidP="005C4FC7">
            <w:pPr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>Орієнтовна сума за одиницю     виміру в 2023 році</w:t>
            </w:r>
            <w:proofErr w:type="gramStart"/>
            <w:r w:rsidRPr="005F01A3">
              <w:rPr>
                <w:b/>
                <w:color w:val="FFFFFF"/>
                <w:sz w:val="24"/>
                <w:szCs w:val="24"/>
              </w:rPr>
              <w:t xml:space="preserve">(                   </w:t>
            </w:r>
            <w:proofErr w:type="gramEnd"/>
            <w:r w:rsidRPr="005F01A3">
              <w:rPr>
                <w:b/>
                <w:sz w:val="24"/>
                <w:szCs w:val="24"/>
              </w:rPr>
              <w:t>(грн.)</w:t>
            </w:r>
          </w:p>
        </w:tc>
        <w:tc>
          <w:tcPr>
            <w:tcW w:w="3690" w:type="dxa"/>
            <w:gridSpan w:val="6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765C8C" w:rsidRPr="005F01A3" w:rsidTr="005F01A3">
        <w:tc>
          <w:tcPr>
            <w:tcW w:w="3168" w:type="dxa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8" w:type="dxa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 w:val="restart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2520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>За роками</w:t>
            </w:r>
          </w:p>
        </w:tc>
      </w:tr>
      <w:tr w:rsidR="00765C8C" w:rsidRPr="005F01A3" w:rsidTr="005F01A3">
        <w:tc>
          <w:tcPr>
            <w:tcW w:w="3168" w:type="dxa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8" w:type="dxa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 xml:space="preserve">2022 </w:t>
            </w:r>
            <w:proofErr w:type="gramStart"/>
            <w:r w:rsidRPr="005F01A3">
              <w:rPr>
                <w:b/>
                <w:sz w:val="24"/>
                <w:szCs w:val="24"/>
              </w:rPr>
              <w:t>р</w:t>
            </w:r>
            <w:proofErr w:type="gramEnd"/>
            <w:r w:rsidRPr="005F01A3">
              <w:rPr>
                <w:b/>
                <w:sz w:val="24"/>
                <w:szCs w:val="24"/>
              </w:rPr>
              <w:t>ік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sz w:val="24"/>
                <w:szCs w:val="24"/>
              </w:rPr>
              <w:t xml:space="preserve">2023 </w:t>
            </w:r>
            <w:proofErr w:type="gramStart"/>
            <w:r w:rsidRPr="005F01A3">
              <w:rPr>
                <w:b/>
                <w:sz w:val="24"/>
                <w:szCs w:val="24"/>
              </w:rPr>
              <w:t>р</w:t>
            </w:r>
            <w:proofErr w:type="gramEnd"/>
            <w:r w:rsidRPr="005F01A3">
              <w:rPr>
                <w:b/>
                <w:sz w:val="24"/>
                <w:szCs w:val="24"/>
              </w:rPr>
              <w:t>ік</w:t>
            </w:r>
          </w:p>
        </w:tc>
      </w:tr>
      <w:tr w:rsidR="00765C8C" w:rsidRPr="005F01A3" w:rsidTr="005F01A3">
        <w:trPr>
          <w:trHeight w:val="650"/>
        </w:trPr>
        <w:tc>
          <w:tcPr>
            <w:tcW w:w="3168" w:type="dxa"/>
            <w:vMerge w:val="restart"/>
            <w:vAlign w:val="center"/>
          </w:tcPr>
          <w:p w:rsidR="00765C8C" w:rsidRPr="005F01A3" w:rsidRDefault="00765C8C" w:rsidP="005C4FC7">
            <w:pPr>
              <w:contextualSpacing/>
              <w:rPr>
                <w:sz w:val="24"/>
                <w:szCs w:val="24"/>
                <w:lang w:eastAsia="uk-UA"/>
              </w:rPr>
            </w:pPr>
            <w:r w:rsidRPr="005F01A3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</w:t>
            </w:r>
            <w:proofErr w:type="gramStart"/>
            <w:r w:rsidRPr="005F01A3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5F01A3">
              <w:rPr>
                <w:color w:val="000000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Закуплено послуг з постачання електричної енергії для вуличного освітлення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Квт/год</w:t>
            </w:r>
          </w:p>
        </w:tc>
        <w:tc>
          <w:tcPr>
            <w:tcW w:w="1668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4,72</w:t>
            </w:r>
          </w:p>
        </w:tc>
        <w:tc>
          <w:tcPr>
            <w:tcW w:w="1701" w:type="dxa"/>
            <w:gridSpan w:val="5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5,44</w:t>
            </w:r>
          </w:p>
        </w:tc>
        <w:tc>
          <w:tcPr>
            <w:tcW w:w="1170" w:type="dxa"/>
            <w:gridSpan w:val="2"/>
            <w:vMerge w:val="restart"/>
            <w:vAlign w:val="center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501583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245901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255682</w:t>
            </w:r>
          </w:p>
        </w:tc>
      </w:tr>
      <w:tr w:rsidR="00765C8C" w:rsidRPr="005F01A3" w:rsidTr="005F01A3">
        <w:trPr>
          <w:trHeight w:val="800"/>
        </w:trPr>
        <w:tc>
          <w:tcPr>
            <w:tcW w:w="3168" w:type="dxa"/>
            <w:vMerge/>
            <w:vAlign w:val="center"/>
          </w:tcPr>
          <w:p w:rsidR="00765C8C" w:rsidRPr="005F01A3" w:rsidRDefault="00765C8C" w:rsidP="005C4FC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Закуплено послуг з розподілу (передачі) електричної енергії для вуличного освітлення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Квт/год</w:t>
            </w:r>
          </w:p>
        </w:tc>
        <w:tc>
          <w:tcPr>
            <w:tcW w:w="1668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1,38</w:t>
            </w:r>
          </w:p>
        </w:tc>
        <w:tc>
          <w:tcPr>
            <w:tcW w:w="1701" w:type="dxa"/>
            <w:gridSpan w:val="5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1,60</w:t>
            </w:r>
          </w:p>
        </w:tc>
        <w:tc>
          <w:tcPr>
            <w:tcW w:w="1170" w:type="dxa"/>
            <w:gridSpan w:val="2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65C8C" w:rsidRPr="005F01A3" w:rsidTr="005F01A3">
        <w:trPr>
          <w:trHeight w:val="1134"/>
        </w:trPr>
        <w:tc>
          <w:tcPr>
            <w:tcW w:w="3168" w:type="dxa"/>
            <w:vAlign w:val="center"/>
          </w:tcPr>
          <w:p w:rsidR="00765C8C" w:rsidRPr="005F01A3" w:rsidRDefault="00765C8C" w:rsidP="005C4FC7">
            <w:pPr>
              <w:contextualSpacing/>
              <w:rPr>
                <w:sz w:val="24"/>
                <w:szCs w:val="24"/>
                <w:lang w:eastAsia="uk-UA"/>
              </w:rPr>
            </w:pPr>
            <w:r w:rsidRPr="005F01A3">
              <w:rPr>
                <w:sz w:val="24"/>
                <w:szCs w:val="24"/>
                <w:lang w:eastAsia="uk-UA"/>
              </w:rPr>
              <w:t>Вивезення, розподіл та розміщення ТПВ*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Вивезено та розміщено на смі</w:t>
            </w:r>
            <w:proofErr w:type="gramStart"/>
            <w:r w:rsidRPr="005F01A3">
              <w:rPr>
                <w:sz w:val="24"/>
                <w:szCs w:val="24"/>
              </w:rPr>
              <w:t>тт</w:t>
            </w:r>
            <w:proofErr w:type="gramEnd"/>
            <w:r w:rsidRPr="005F01A3">
              <w:rPr>
                <w:sz w:val="24"/>
                <w:szCs w:val="24"/>
              </w:rPr>
              <w:t>єзвалищі ТПВ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 xml:space="preserve">м3 </w:t>
            </w:r>
          </w:p>
        </w:tc>
        <w:tc>
          <w:tcPr>
            <w:tcW w:w="1668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269,27</w:t>
            </w:r>
          </w:p>
        </w:tc>
        <w:tc>
          <w:tcPr>
            <w:tcW w:w="1701" w:type="dxa"/>
            <w:gridSpan w:val="5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359,02</w:t>
            </w:r>
          </w:p>
        </w:tc>
        <w:tc>
          <w:tcPr>
            <w:tcW w:w="117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11142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5571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5571</w:t>
            </w:r>
          </w:p>
        </w:tc>
      </w:tr>
      <w:tr w:rsidR="00765C8C" w:rsidRPr="005F01A3" w:rsidTr="005F01A3">
        <w:trPr>
          <w:trHeight w:val="396"/>
        </w:trPr>
        <w:tc>
          <w:tcPr>
            <w:tcW w:w="14997" w:type="dxa"/>
            <w:gridSpan w:val="15"/>
            <w:vAlign w:val="center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F01A3">
              <w:rPr>
                <w:b/>
                <w:color w:val="000000"/>
                <w:sz w:val="24"/>
                <w:szCs w:val="24"/>
                <w:lang w:eastAsia="uk-UA"/>
              </w:rPr>
              <w:t>Благоустрій територій в населених пунктах громади:</w:t>
            </w:r>
          </w:p>
        </w:tc>
      </w:tr>
      <w:tr w:rsidR="00765C8C" w:rsidRPr="005F01A3" w:rsidTr="005F01A3">
        <w:trPr>
          <w:gridAfter w:val="1"/>
          <w:wAfter w:w="20" w:type="dxa"/>
          <w:trHeight w:val="1134"/>
        </w:trPr>
        <w:tc>
          <w:tcPr>
            <w:tcW w:w="3168" w:type="dxa"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5F01A3">
              <w:rPr>
                <w:color w:val="000000"/>
                <w:sz w:val="24"/>
                <w:szCs w:val="24"/>
                <w:lang w:eastAsia="uk-UA"/>
              </w:rPr>
              <w:t xml:space="preserve">утримання в належному стані </w:t>
            </w:r>
            <w:proofErr w:type="gramStart"/>
            <w:r w:rsidRPr="005F01A3">
              <w:rPr>
                <w:color w:val="000000"/>
                <w:sz w:val="24"/>
                <w:szCs w:val="24"/>
                <w:lang w:eastAsia="uk-UA"/>
              </w:rPr>
              <w:t>пам’яток</w:t>
            </w:r>
            <w:proofErr w:type="gramEnd"/>
            <w:r w:rsidRPr="005F01A3">
              <w:rPr>
                <w:color w:val="000000"/>
                <w:sz w:val="24"/>
                <w:szCs w:val="24"/>
                <w:lang w:eastAsia="uk-UA"/>
              </w:rPr>
              <w:t xml:space="preserve"> культурної спадщини;*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 xml:space="preserve">Відремонтовано, покращено загальний стан </w:t>
            </w:r>
            <w:r w:rsidRPr="005F01A3">
              <w:rPr>
                <w:color w:val="000000"/>
                <w:sz w:val="24"/>
                <w:szCs w:val="24"/>
                <w:lang w:eastAsia="uk-UA"/>
              </w:rPr>
              <w:t xml:space="preserve"> пам’яток</w:t>
            </w:r>
            <w:r w:rsidRPr="005F01A3">
              <w:rPr>
                <w:sz w:val="24"/>
                <w:szCs w:val="24"/>
              </w:rPr>
              <w:t xml:space="preserve"> та  об’єктів культурної спадщини  шляхом здійснення поточних та </w:t>
            </w:r>
            <w:proofErr w:type="gramStart"/>
            <w:r w:rsidRPr="005F01A3">
              <w:rPr>
                <w:sz w:val="24"/>
                <w:szCs w:val="24"/>
              </w:rPr>
              <w:t>др</w:t>
            </w:r>
            <w:proofErr w:type="gramEnd"/>
            <w:r w:rsidRPr="005F01A3">
              <w:rPr>
                <w:sz w:val="24"/>
                <w:szCs w:val="24"/>
              </w:rPr>
              <w:t>ібних ремонтів, робіт з благоустрою.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15000</w:t>
            </w:r>
          </w:p>
        </w:tc>
        <w:tc>
          <w:tcPr>
            <w:tcW w:w="1701" w:type="dxa"/>
            <w:gridSpan w:val="5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18000</w:t>
            </w:r>
          </w:p>
        </w:tc>
        <w:tc>
          <w:tcPr>
            <w:tcW w:w="115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8</w:t>
            </w:r>
          </w:p>
        </w:tc>
      </w:tr>
      <w:tr w:rsidR="00765C8C" w:rsidRPr="005F01A3" w:rsidTr="005F01A3">
        <w:trPr>
          <w:gridAfter w:val="1"/>
          <w:wAfter w:w="20" w:type="dxa"/>
          <w:trHeight w:val="481"/>
        </w:trPr>
        <w:tc>
          <w:tcPr>
            <w:tcW w:w="3168" w:type="dxa"/>
            <w:vMerge w:val="restart"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5F01A3">
              <w:rPr>
                <w:color w:val="000000"/>
                <w:sz w:val="24"/>
                <w:szCs w:val="24"/>
                <w:lang w:eastAsia="uk-UA"/>
              </w:rPr>
              <w:t xml:space="preserve">висадження та утримання зелених насаджень;* 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 xml:space="preserve">Висаджено зелених насаджень. 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13,04</w:t>
            </w:r>
          </w:p>
        </w:tc>
        <w:tc>
          <w:tcPr>
            <w:tcW w:w="1701" w:type="dxa"/>
            <w:gridSpan w:val="5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14,40</w:t>
            </w:r>
          </w:p>
        </w:tc>
        <w:tc>
          <w:tcPr>
            <w:tcW w:w="115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7306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3834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3472</w:t>
            </w:r>
          </w:p>
        </w:tc>
      </w:tr>
      <w:tr w:rsidR="00765C8C" w:rsidRPr="005F01A3" w:rsidTr="005F01A3">
        <w:trPr>
          <w:gridAfter w:val="1"/>
          <w:wAfter w:w="20" w:type="dxa"/>
          <w:trHeight w:val="642"/>
        </w:trPr>
        <w:tc>
          <w:tcPr>
            <w:tcW w:w="3168" w:type="dxa"/>
            <w:vMerge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 xml:space="preserve">Проведення робіт по утриманню зелених </w:t>
            </w:r>
            <w:r w:rsidRPr="005F01A3">
              <w:rPr>
                <w:sz w:val="24"/>
                <w:szCs w:val="24"/>
              </w:rPr>
              <w:lastRenderedPageBreak/>
              <w:t>насаджень.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lastRenderedPageBreak/>
              <w:t xml:space="preserve">Год. </w:t>
            </w:r>
            <w:r w:rsidR="00112E80" w:rsidRPr="005F01A3">
              <w:rPr>
                <w:sz w:val="24"/>
                <w:szCs w:val="24"/>
              </w:rPr>
              <w:t>Р</w:t>
            </w:r>
            <w:r w:rsidRPr="005F01A3">
              <w:rPr>
                <w:sz w:val="24"/>
                <w:szCs w:val="24"/>
              </w:rPr>
              <w:t xml:space="preserve">оботи </w:t>
            </w:r>
            <w:r w:rsidRPr="005F01A3">
              <w:rPr>
                <w:sz w:val="24"/>
                <w:szCs w:val="24"/>
              </w:rPr>
              <w:lastRenderedPageBreak/>
              <w:t>одного працівника</w:t>
            </w:r>
          </w:p>
        </w:tc>
        <w:tc>
          <w:tcPr>
            <w:tcW w:w="1668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lastRenderedPageBreak/>
              <w:t>39,12</w:t>
            </w:r>
          </w:p>
        </w:tc>
        <w:tc>
          <w:tcPr>
            <w:tcW w:w="1701" w:type="dxa"/>
            <w:gridSpan w:val="5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43,19</w:t>
            </w:r>
          </w:p>
        </w:tc>
        <w:tc>
          <w:tcPr>
            <w:tcW w:w="115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2436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1278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1158</w:t>
            </w:r>
          </w:p>
        </w:tc>
      </w:tr>
      <w:tr w:rsidR="00765C8C" w:rsidRPr="005F01A3" w:rsidTr="005F01A3">
        <w:trPr>
          <w:gridAfter w:val="1"/>
          <w:wAfter w:w="20" w:type="dxa"/>
          <w:trHeight w:val="1134"/>
        </w:trPr>
        <w:tc>
          <w:tcPr>
            <w:tcW w:w="3168" w:type="dxa"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5F01A3">
              <w:rPr>
                <w:color w:val="000000"/>
                <w:sz w:val="24"/>
                <w:szCs w:val="24"/>
                <w:lang w:eastAsia="uk-UA"/>
              </w:rPr>
              <w:lastRenderedPageBreak/>
              <w:t>відновлення клумб, газонів, квітникі</w:t>
            </w:r>
            <w:proofErr w:type="gramStart"/>
            <w:r w:rsidRPr="005F01A3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5F01A3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Відновлено клумб, газоні</w:t>
            </w:r>
            <w:proofErr w:type="gramStart"/>
            <w:r w:rsidRPr="005F01A3">
              <w:rPr>
                <w:sz w:val="24"/>
                <w:szCs w:val="24"/>
              </w:rPr>
              <w:t>в</w:t>
            </w:r>
            <w:proofErr w:type="gramEnd"/>
            <w:r w:rsidRPr="005F01A3">
              <w:rPr>
                <w:sz w:val="24"/>
                <w:szCs w:val="24"/>
              </w:rPr>
              <w:t xml:space="preserve"> та квітників шляхом здійснення робіт з благоустрою.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469,44</w:t>
            </w:r>
          </w:p>
        </w:tc>
        <w:tc>
          <w:tcPr>
            <w:tcW w:w="1701" w:type="dxa"/>
            <w:gridSpan w:val="5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518,28</w:t>
            </w:r>
          </w:p>
        </w:tc>
        <w:tc>
          <w:tcPr>
            <w:tcW w:w="115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444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213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231</w:t>
            </w:r>
          </w:p>
        </w:tc>
      </w:tr>
      <w:tr w:rsidR="00765C8C" w:rsidRPr="005F01A3" w:rsidTr="005F01A3">
        <w:trPr>
          <w:gridAfter w:val="1"/>
          <w:wAfter w:w="20" w:type="dxa"/>
          <w:trHeight w:val="487"/>
        </w:trPr>
        <w:tc>
          <w:tcPr>
            <w:tcW w:w="3168" w:type="dxa"/>
            <w:vMerge w:val="restart"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5F01A3">
              <w:rPr>
                <w:color w:val="000000"/>
                <w:sz w:val="24"/>
                <w:szCs w:val="24"/>
                <w:lang w:eastAsia="uk-UA"/>
              </w:rPr>
              <w:t xml:space="preserve">встановлення лавок та урн для </w:t>
            </w:r>
            <w:proofErr w:type="gramStart"/>
            <w:r w:rsidRPr="005F01A3">
              <w:rPr>
                <w:color w:val="000000"/>
                <w:sz w:val="24"/>
                <w:szCs w:val="24"/>
                <w:lang w:eastAsia="uk-UA"/>
              </w:rPr>
              <w:t>см</w:t>
            </w:r>
            <w:proofErr w:type="gramEnd"/>
            <w:r w:rsidRPr="005F01A3">
              <w:rPr>
                <w:color w:val="000000"/>
                <w:sz w:val="24"/>
                <w:szCs w:val="24"/>
                <w:lang w:eastAsia="uk-UA"/>
              </w:rPr>
              <w:t xml:space="preserve">іття;* 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Встановлено лавок.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5000</w:t>
            </w:r>
          </w:p>
        </w:tc>
        <w:tc>
          <w:tcPr>
            <w:tcW w:w="1701" w:type="dxa"/>
            <w:gridSpan w:val="5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5250</w:t>
            </w:r>
          </w:p>
        </w:tc>
        <w:tc>
          <w:tcPr>
            <w:tcW w:w="115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34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16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18</w:t>
            </w:r>
          </w:p>
        </w:tc>
      </w:tr>
      <w:tr w:rsidR="00765C8C" w:rsidRPr="005F01A3" w:rsidTr="005F01A3">
        <w:trPr>
          <w:gridAfter w:val="1"/>
          <w:wAfter w:w="20" w:type="dxa"/>
          <w:trHeight w:val="642"/>
        </w:trPr>
        <w:tc>
          <w:tcPr>
            <w:tcW w:w="3168" w:type="dxa"/>
            <w:vMerge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 xml:space="preserve">Встановлено урн для </w:t>
            </w:r>
            <w:proofErr w:type="gramStart"/>
            <w:r w:rsidRPr="005F01A3">
              <w:rPr>
                <w:sz w:val="24"/>
                <w:szCs w:val="24"/>
              </w:rPr>
              <w:t>см</w:t>
            </w:r>
            <w:proofErr w:type="gramEnd"/>
            <w:r w:rsidRPr="005F01A3">
              <w:rPr>
                <w:sz w:val="24"/>
                <w:szCs w:val="24"/>
              </w:rPr>
              <w:t>іття.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5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120</w:t>
            </w:r>
          </w:p>
        </w:tc>
        <w:tc>
          <w:tcPr>
            <w:tcW w:w="115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400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200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200</w:t>
            </w:r>
          </w:p>
        </w:tc>
      </w:tr>
      <w:tr w:rsidR="00765C8C" w:rsidRPr="005F01A3" w:rsidTr="005F01A3">
        <w:trPr>
          <w:trHeight w:val="1134"/>
        </w:trPr>
        <w:tc>
          <w:tcPr>
            <w:tcW w:w="3168" w:type="dxa"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облаштування майданчиків для встановлення смі</w:t>
            </w:r>
            <w:proofErr w:type="gramStart"/>
            <w:r w:rsidRPr="005F01A3">
              <w:rPr>
                <w:sz w:val="24"/>
                <w:szCs w:val="24"/>
              </w:rPr>
              <w:t>тт</w:t>
            </w:r>
            <w:proofErr w:type="gramEnd"/>
            <w:r w:rsidRPr="005F01A3">
              <w:rPr>
                <w:sz w:val="24"/>
                <w:szCs w:val="24"/>
              </w:rPr>
              <w:t>євих контейнерів;*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Облаштовано майданчиків для встановлення смі</w:t>
            </w:r>
            <w:proofErr w:type="gramStart"/>
            <w:r w:rsidRPr="005F01A3">
              <w:rPr>
                <w:sz w:val="24"/>
                <w:szCs w:val="24"/>
              </w:rPr>
              <w:t>тт</w:t>
            </w:r>
            <w:proofErr w:type="gramEnd"/>
            <w:r w:rsidRPr="005F01A3">
              <w:rPr>
                <w:sz w:val="24"/>
                <w:szCs w:val="24"/>
              </w:rPr>
              <w:t>євих контейнерів.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50000</w:t>
            </w:r>
          </w:p>
        </w:tc>
        <w:tc>
          <w:tcPr>
            <w:tcW w:w="1641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50000</w:t>
            </w:r>
          </w:p>
        </w:tc>
        <w:tc>
          <w:tcPr>
            <w:tcW w:w="117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</w:t>
            </w:r>
          </w:p>
        </w:tc>
      </w:tr>
      <w:tr w:rsidR="00765C8C" w:rsidRPr="005F01A3" w:rsidTr="005F01A3">
        <w:trPr>
          <w:trHeight w:val="1134"/>
        </w:trPr>
        <w:tc>
          <w:tcPr>
            <w:tcW w:w="3168" w:type="dxa"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5F01A3">
              <w:rPr>
                <w:sz w:val="24"/>
                <w:szCs w:val="24"/>
              </w:rPr>
              <w:t xml:space="preserve">прибирання та </w:t>
            </w:r>
            <w:proofErr w:type="gramStart"/>
            <w:r w:rsidRPr="005F01A3">
              <w:rPr>
                <w:sz w:val="24"/>
                <w:szCs w:val="24"/>
              </w:rPr>
              <w:t>п</w:t>
            </w:r>
            <w:proofErr w:type="gramEnd"/>
            <w:r w:rsidRPr="005F01A3">
              <w:rPr>
                <w:sz w:val="24"/>
                <w:szCs w:val="24"/>
              </w:rPr>
              <w:t>ідмітання вулиць, розгортання снігу, прибирання льоду, посипання сумішшю тротуарів та доріжок в зимовий період;*</w:t>
            </w:r>
            <w:r w:rsidRPr="005F01A3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 xml:space="preserve">Прибрано вулиць (здійснено робіт з  прибирання та </w:t>
            </w:r>
            <w:proofErr w:type="gramStart"/>
            <w:r w:rsidRPr="005F01A3">
              <w:rPr>
                <w:sz w:val="24"/>
                <w:szCs w:val="24"/>
              </w:rPr>
              <w:t>п</w:t>
            </w:r>
            <w:proofErr w:type="gramEnd"/>
            <w:r w:rsidRPr="005F01A3">
              <w:rPr>
                <w:sz w:val="24"/>
                <w:szCs w:val="24"/>
              </w:rPr>
              <w:t>ідмітання вулиць, розгортання снігу, прибирання льоду, посипання сумішшю тротуарів та доріжок в зимовий період тощо).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1251,84</w:t>
            </w:r>
          </w:p>
        </w:tc>
        <w:tc>
          <w:tcPr>
            <w:tcW w:w="1641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1382,08</w:t>
            </w:r>
          </w:p>
        </w:tc>
        <w:tc>
          <w:tcPr>
            <w:tcW w:w="117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13626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6391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7235</w:t>
            </w:r>
          </w:p>
        </w:tc>
      </w:tr>
      <w:tr w:rsidR="00765C8C" w:rsidRPr="005F01A3" w:rsidTr="005F01A3">
        <w:trPr>
          <w:trHeight w:val="558"/>
        </w:trPr>
        <w:tc>
          <w:tcPr>
            <w:tcW w:w="3168" w:type="dxa"/>
            <w:vMerge w:val="restart"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5F01A3">
              <w:rPr>
                <w:color w:val="000000"/>
                <w:sz w:val="24"/>
                <w:szCs w:val="24"/>
                <w:lang w:eastAsia="uk-UA"/>
              </w:rPr>
              <w:t>порізка та видалення дерев та кущі</w:t>
            </w:r>
            <w:proofErr w:type="gramStart"/>
            <w:r w:rsidRPr="005F01A3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5F01A3">
              <w:rPr>
                <w:color w:val="000000"/>
                <w:sz w:val="24"/>
                <w:szCs w:val="24"/>
                <w:lang w:eastAsia="uk-UA"/>
              </w:rPr>
              <w:t>;*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Видалено багаторічних насаджень.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703</w:t>
            </w:r>
          </w:p>
        </w:tc>
        <w:tc>
          <w:tcPr>
            <w:tcW w:w="1641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750</w:t>
            </w:r>
          </w:p>
        </w:tc>
        <w:tc>
          <w:tcPr>
            <w:tcW w:w="1170" w:type="dxa"/>
            <w:gridSpan w:val="2"/>
          </w:tcPr>
          <w:p w:rsidR="00765C8C" w:rsidRPr="005F01A3" w:rsidRDefault="00EB239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211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15</w:t>
            </w:r>
          </w:p>
        </w:tc>
        <w:tc>
          <w:tcPr>
            <w:tcW w:w="1255" w:type="dxa"/>
            <w:gridSpan w:val="2"/>
          </w:tcPr>
          <w:p w:rsidR="00765C8C" w:rsidRPr="005F01A3" w:rsidRDefault="00EB239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169</w:t>
            </w:r>
          </w:p>
        </w:tc>
      </w:tr>
      <w:tr w:rsidR="00765C8C" w:rsidRPr="005F01A3" w:rsidTr="005F01A3">
        <w:trPr>
          <w:trHeight w:val="565"/>
        </w:trPr>
        <w:tc>
          <w:tcPr>
            <w:tcW w:w="3168" w:type="dxa"/>
            <w:vMerge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 xml:space="preserve">Проведено </w:t>
            </w:r>
            <w:proofErr w:type="gramStart"/>
            <w:r w:rsidRPr="005F01A3">
              <w:rPr>
                <w:sz w:val="24"/>
                <w:szCs w:val="24"/>
              </w:rPr>
              <w:t>обр</w:t>
            </w:r>
            <w:proofErr w:type="gramEnd"/>
            <w:r w:rsidRPr="005F01A3">
              <w:rPr>
                <w:sz w:val="24"/>
                <w:szCs w:val="24"/>
              </w:rPr>
              <w:t>ізок та видалень гілок багаторічних насаджень.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  <w:lang w:val="uk-UA"/>
              </w:rPr>
              <w:t>8</w:t>
            </w:r>
            <w:r w:rsidRPr="005F01A3">
              <w:rPr>
                <w:sz w:val="24"/>
                <w:szCs w:val="24"/>
              </w:rPr>
              <w:t>50</w:t>
            </w:r>
          </w:p>
        </w:tc>
        <w:tc>
          <w:tcPr>
            <w:tcW w:w="1641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  <w:lang w:val="uk-UA"/>
              </w:rPr>
              <w:t>93</w:t>
            </w:r>
          </w:p>
        </w:tc>
        <w:tc>
          <w:tcPr>
            <w:tcW w:w="1170" w:type="dxa"/>
            <w:gridSpan w:val="2"/>
          </w:tcPr>
          <w:p w:rsidR="00765C8C" w:rsidRPr="005F01A3" w:rsidRDefault="00EB239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1271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31</w:t>
            </w:r>
          </w:p>
        </w:tc>
        <w:tc>
          <w:tcPr>
            <w:tcW w:w="1255" w:type="dxa"/>
            <w:gridSpan w:val="2"/>
          </w:tcPr>
          <w:p w:rsidR="00765C8C" w:rsidRPr="005F01A3" w:rsidRDefault="00EB239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1240</w:t>
            </w:r>
          </w:p>
        </w:tc>
      </w:tr>
      <w:tr w:rsidR="00765C8C" w:rsidRPr="005F01A3" w:rsidTr="005F01A3">
        <w:trPr>
          <w:trHeight w:val="1259"/>
        </w:trPr>
        <w:tc>
          <w:tcPr>
            <w:tcW w:w="3168" w:type="dxa"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5F01A3">
              <w:rPr>
                <w:color w:val="000000"/>
                <w:sz w:val="24"/>
                <w:szCs w:val="24"/>
                <w:lang w:eastAsia="uk-UA"/>
              </w:rPr>
              <w:t>ліквідація стихійних смі</w:t>
            </w:r>
            <w:proofErr w:type="gramStart"/>
            <w:r w:rsidRPr="005F01A3">
              <w:rPr>
                <w:color w:val="000000"/>
                <w:sz w:val="24"/>
                <w:szCs w:val="24"/>
                <w:lang w:eastAsia="uk-UA"/>
              </w:rPr>
              <w:t>тт</w:t>
            </w:r>
            <w:proofErr w:type="gramEnd"/>
            <w:r w:rsidRPr="005F01A3">
              <w:rPr>
                <w:color w:val="000000"/>
                <w:sz w:val="24"/>
                <w:szCs w:val="24"/>
                <w:lang w:eastAsia="uk-UA"/>
              </w:rPr>
              <w:t xml:space="preserve">єзвалищ;* 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Ліквідовано стихійних смі</w:t>
            </w:r>
            <w:proofErr w:type="gramStart"/>
            <w:r w:rsidRPr="005F01A3">
              <w:rPr>
                <w:sz w:val="24"/>
                <w:szCs w:val="24"/>
              </w:rPr>
              <w:t>тт</w:t>
            </w:r>
            <w:proofErr w:type="gramEnd"/>
            <w:r w:rsidRPr="005F01A3">
              <w:rPr>
                <w:sz w:val="24"/>
                <w:szCs w:val="24"/>
              </w:rPr>
              <w:t>єзвалищ.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20000</w:t>
            </w:r>
          </w:p>
        </w:tc>
        <w:tc>
          <w:tcPr>
            <w:tcW w:w="1641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22000</w:t>
            </w:r>
          </w:p>
        </w:tc>
        <w:tc>
          <w:tcPr>
            <w:tcW w:w="117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</w:t>
            </w:r>
          </w:p>
        </w:tc>
      </w:tr>
      <w:tr w:rsidR="00765C8C" w:rsidRPr="005F01A3" w:rsidTr="005F01A3">
        <w:trPr>
          <w:trHeight w:val="1250"/>
        </w:trPr>
        <w:tc>
          <w:tcPr>
            <w:tcW w:w="3168" w:type="dxa"/>
            <w:vAlign w:val="center"/>
          </w:tcPr>
          <w:p w:rsidR="00765C8C" w:rsidRPr="005F01A3" w:rsidRDefault="00765C8C" w:rsidP="005C4FC7">
            <w:pPr>
              <w:numPr>
                <w:ilvl w:val="0"/>
                <w:numId w:val="17"/>
              </w:numPr>
              <w:ind w:left="0" w:firstLine="0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5F01A3">
              <w:rPr>
                <w:color w:val="000000"/>
                <w:sz w:val="24"/>
                <w:szCs w:val="24"/>
                <w:lang w:eastAsia="uk-UA"/>
              </w:rPr>
              <w:t xml:space="preserve">поточний ремонт вуличного освітлення.* 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Відремонтовано мереж вуличного освітлення (вулиць)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 (кількість вулиць)</w:t>
            </w:r>
          </w:p>
        </w:tc>
        <w:tc>
          <w:tcPr>
            <w:tcW w:w="1728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15000</w:t>
            </w:r>
          </w:p>
        </w:tc>
        <w:tc>
          <w:tcPr>
            <w:tcW w:w="1641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17000</w:t>
            </w:r>
          </w:p>
        </w:tc>
        <w:tc>
          <w:tcPr>
            <w:tcW w:w="117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66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33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33</w:t>
            </w:r>
          </w:p>
        </w:tc>
      </w:tr>
      <w:tr w:rsidR="00765C8C" w:rsidRPr="005F01A3" w:rsidTr="005F01A3">
        <w:trPr>
          <w:trHeight w:val="414"/>
        </w:trPr>
        <w:tc>
          <w:tcPr>
            <w:tcW w:w="3168" w:type="dxa"/>
            <w:vAlign w:val="center"/>
          </w:tcPr>
          <w:p w:rsidR="00765C8C" w:rsidRPr="005F01A3" w:rsidRDefault="00765C8C" w:rsidP="005C4FC7">
            <w:pPr>
              <w:pStyle w:val="a4"/>
              <w:widowControl w:val="0"/>
              <w:numPr>
                <w:ilvl w:val="0"/>
                <w:numId w:val="17"/>
              </w:numPr>
              <w:ind w:left="0" w:firstLine="0"/>
              <w:rPr>
                <w:color w:val="000000"/>
                <w:sz w:val="24"/>
                <w:szCs w:val="24"/>
                <w:lang w:eastAsia="uk-UA"/>
              </w:rPr>
            </w:pPr>
            <w:r w:rsidRPr="005F01A3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5F01A3">
              <w:rPr>
                <w:color w:val="000000"/>
                <w:sz w:val="24"/>
                <w:szCs w:val="24"/>
                <w:lang w:val="uk-UA" w:eastAsia="uk-UA"/>
              </w:rPr>
              <w:lastRenderedPageBreak/>
              <w:t>вул.Б.Хмельницького</w:t>
            </w:r>
            <w:proofErr w:type="spellEnd"/>
            <w:r w:rsidRPr="005F01A3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5F01A3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  <w:r w:rsidRPr="005F01A3">
              <w:rPr>
                <w:color w:val="000000"/>
                <w:sz w:val="24"/>
                <w:szCs w:val="24"/>
                <w:lang w:val="uk-UA" w:eastAsia="uk-UA"/>
              </w:rPr>
              <w:t>*</w:t>
            </w:r>
          </w:p>
        </w:tc>
        <w:tc>
          <w:tcPr>
            <w:tcW w:w="3330" w:type="dxa"/>
          </w:tcPr>
          <w:p w:rsidR="00765C8C" w:rsidRPr="005F01A3" w:rsidRDefault="00765C8C" w:rsidP="005C4FC7">
            <w:pPr>
              <w:widowControl w:val="0"/>
              <w:tabs>
                <w:tab w:val="left" w:pos="709"/>
              </w:tabs>
              <w:rPr>
                <w:color w:val="000000"/>
                <w:sz w:val="24"/>
                <w:szCs w:val="24"/>
                <w:lang w:val="uk-UA" w:eastAsia="uk-UA"/>
              </w:rPr>
            </w:pPr>
          </w:p>
          <w:p w:rsidR="00765C8C" w:rsidRPr="005F01A3" w:rsidRDefault="00765C8C" w:rsidP="005C4FC7">
            <w:pPr>
              <w:widowControl w:val="0"/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</w:t>
            </w:r>
            <w:r w:rsidRPr="005F01A3">
              <w:rPr>
                <w:color w:val="000000"/>
                <w:sz w:val="24"/>
                <w:szCs w:val="24"/>
                <w:lang w:val="uk-UA" w:eastAsia="uk-UA"/>
              </w:rPr>
              <w:lastRenderedPageBreak/>
              <w:t xml:space="preserve">тротуарного покриття по </w:t>
            </w:r>
            <w:proofErr w:type="spellStart"/>
            <w:r w:rsidRPr="005F01A3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Pr="005F01A3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5F01A3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440" w:type="dxa"/>
          </w:tcPr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728" w:type="dxa"/>
            <w:gridSpan w:val="2"/>
          </w:tcPr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6600,0</w:t>
            </w:r>
          </w:p>
        </w:tc>
        <w:tc>
          <w:tcPr>
            <w:tcW w:w="1641" w:type="dxa"/>
            <w:gridSpan w:val="4"/>
          </w:tcPr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gridSpan w:val="2"/>
          </w:tcPr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5F01A3" w:rsidRDefault="00765C8C" w:rsidP="005C4FC7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1</w:t>
            </w:r>
          </w:p>
        </w:tc>
      </w:tr>
      <w:tr w:rsidR="00765C8C" w:rsidRPr="005F01A3" w:rsidTr="005F01A3">
        <w:trPr>
          <w:trHeight w:val="413"/>
        </w:trPr>
        <w:tc>
          <w:tcPr>
            <w:tcW w:w="14992" w:type="dxa"/>
            <w:gridSpan w:val="15"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5F01A3">
              <w:rPr>
                <w:b/>
                <w:color w:val="000000"/>
                <w:sz w:val="24"/>
                <w:szCs w:val="24"/>
                <w:lang w:eastAsia="uk-UA"/>
              </w:rPr>
              <w:lastRenderedPageBreak/>
              <w:t xml:space="preserve">Придбання </w:t>
            </w:r>
            <w:proofErr w:type="gramStart"/>
            <w:r w:rsidRPr="005F01A3">
              <w:rPr>
                <w:b/>
                <w:color w:val="000000"/>
                <w:sz w:val="24"/>
                <w:szCs w:val="24"/>
                <w:lang w:eastAsia="uk-UA"/>
              </w:rPr>
              <w:t>матер</w:t>
            </w:r>
            <w:proofErr w:type="gramEnd"/>
            <w:r w:rsidRPr="005F01A3">
              <w:rPr>
                <w:b/>
                <w:color w:val="000000"/>
                <w:sz w:val="24"/>
                <w:szCs w:val="24"/>
                <w:lang w:eastAsia="uk-UA"/>
              </w:rPr>
              <w:t>іалів для утримання об’єктів благоустрою громади в належному стані та зміцнення матеріально-технічної бази:</w:t>
            </w:r>
          </w:p>
          <w:p w:rsidR="00765C8C" w:rsidRPr="005F01A3" w:rsidRDefault="00765C8C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765C8C" w:rsidRPr="005F01A3" w:rsidTr="005F01A3">
        <w:trPr>
          <w:trHeight w:val="1169"/>
        </w:trPr>
        <w:tc>
          <w:tcPr>
            <w:tcW w:w="3168" w:type="dxa"/>
            <w:vMerge w:val="restart"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5F01A3">
              <w:rPr>
                <w:sz w:val="24"/>
                <w:szCs w:val="24"/>
                <w:lang w:eastAsia="uk-UA"/>
              </w:rPr>
              <w:t xml:space="preserve">- насіння трав, квітів, та посадковий </w:t>
            </w:r>
            <w:proofErr w:type="gramStart"/>
            <w:r w:rsidRPr="005F01A3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5F01A3">
              <w:rPr>
                <w:sz w:val="24"/>
                <w:szCs w:val="24"/>
                <w:lang w:eastAsia="uk-UA"/>
              </w:rPr>
              <w:t>іал дерев і кущів;*</w:t>
            </w:r>
          </w:p>
          <w:p w:rsidR="00765C8C" w:rsidRPr="005F01A3" w:rsidRDefault="00765C8C" w:rsidP="005C4FC7">
            <w:pPr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Придбано посадкового матеріалу,</w:t>
            </w:r>
          </w:p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насіння трав, квіті</w:t>
            </w:r>
            <w:proofErr w:type="gramStart"/>
            <w:r w:rsidRPr="005F01A3">
              <w:rPr>
                <w:sz w:val="24"/>
                <w:szCs w:val="24"/>
              </w:rPr>
              <w:t>в</w:t>
            </w:r>
            <w:proofErr w:type="gramEnd"/>
            <w:r w:rsidRPr="005F01A3">
              <w:rPr>
                <w:sz w:val="24"/>
                <w:szCs w:val="24"/>
              </w:rPr>
              <w:t>;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765C8C" w:rsidRPr="005F01A3" w:rsidRDefault="00765C8C" w:rsidP="005C4FC7">
            <w:pPr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 (</w:t>
            </w:r>
            <w:proofErr w:type="gramStart"/>
            <w:r w:rsidRPr="005F01A3">
              <w:rPr>
                <w:sz w:val="24"/>
                <w:szCs w:val="24"/>
              </w:rPr>
              <w:t>пос</w:t>
            </w:r>
            <w:proofErr w:type="gramEnd"/>
            <w:r w:rsidRPr="005F01A3">
              <w:rPr>
                <w:sz w:val="24"/>
                <w:szCs w:val="24"/>
              </w:rPr>
              <w:t>івна одиниця)</w:t>
            </w:r>
          </w:p>
        </w:tc>
        <w:tc>
          <w:tcPr>
            <w:tcW w:w="1768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47,0</w:t>
            </w:r>
          </w:p>
        </w:tc>
        <w:tc>
          <w:tcPr>
            <w:tcW w:w="124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51,7</w:t>
            </w:r>
          </w:p>
        </w:tc>
        <w:tc>
          <w:tcPr>
            <w:tcW w:w="1531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1064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532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532</w:t>
            </w:r>
          </w:p>
        </w:tc>
      </w:tr>
      <w:tr w:rsidR="00765C8C" w:rsidRPr="005F01A3" w:rsidTr="005F01A3">
        <w:trPr>
          <w:trHeight w:val="818"/>
        </w:trPr>
        <w:tc>
          <w:tcPr>
            <w:tcW w:w="3168" w:type="dxa"/>
            <w:vMerge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Придбано саджанці</w:t>
            </w:r>
            <w:proofErr w:type="gramStart"/>
            <w:r w:rsidRPr="005F01A3">
              <w:rPr>
                <w:sz w:val="24"/>
                <w:szCs w:val="24"/>
              </w:rPr>
              <w:t>в</w:t>
            </w:r>
            <w:proofErr w:type="gramEnd"/>
            <w:r w:rsidRPr="005F01A3">
              <w:rPr>
                <w:sz w:val="24"/>
                <w:szCs w:val="24"/>
              </w:rPr>
              <w:t xml:space="preserve"> дерев і кущів (в т. </w:t>
            </w:r>
            <w:r w:rsidR="00112E80" w:rsidRPr="005F01A3">
              <w:rPr>
                <w:sz w:val="24"/>
                <w:szCs w:val="24"/>
              </w:rPr>
              <w:t>Ч</w:t>
            </w:r>
            <w:r w:rsidRPr="005F01A3">
              <w:rPr>
                <w:sz w:val="24"/>
                <w:szCs w:val="24"/>
              </w:rPr>
              <w:t xml:space="preserve">. </w:t>
            </w:r>
            <w:r w:rsidR="00112E80" w:rsidRPr="005F01A3">
              <w:rPr>
                <w:sz w:val="24"/>
                <w:szCs w:val="24"/>
              </w:rPr>
              <w:t>Д</w:t>
            </w:r>
            <w:r w:rsidRPr="005F01A3">
              <w:rPr>
                <w:sz w:val="24"/>
                <w:szCs w:val="24"/>
              </w:rPr>
              <w:t>екоративних).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107,0</w:t>
            </w:r>
          </w:p>
        </w:tc>
        <w:tc>
          <w:tcPr>
            <w:tcW w:w="124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118,0</w:t>
            </w:r>
          </w:p>
        </w:tc>
        <w:tc>
          <w:tcPr>
            <w:tcW w:w="1531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466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233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233</w:t>
            </w:r>
          </w:p>
        </w:tc>
      </w:tr>
      <w:tr w:rsidR="00765C8C" w:rsidRPr="005F01A3" w:rsidTr="005F01A3">
        <w:trPr>
          <w:trHeight w:val="1134"/>
        </w:trPr>
        <w:tc>
          <w:tcPr>
            <w:tcW w:w="3168" w:type="dxa"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5F01A3">
              <w:rPr>
                <w:sz w:val="24"/>
                <w:szCs w:val="24"/>
                <w:lang w:eastAsia="uk-UA"/>
              </w:rPr>
              <w:t>- придбання смі</w:t>
            </w:r>
            <w:proofErr w:type="gramStart"/>
            <w:r w:rsidRPr="005F01A3">
              <w:rPr>
                <w:sz w:val="24"/>
                <w:szCs w:val="24"/>
                <w:lang w:eastAsia="uk-UA"/>
              </w:rPr>
              <w:t>тт</w:t>
            </w:r>
            <w:proofErr w:type="gramEnd"/>
            <w:r w:rsidRPr="005F01A3">
              <w:rPr>
                <w:sz w:val="24"/>
                <w:szCs w:val="24"/>
                <w:lang w:eastAsia="uk-UA"/>
              </w:rPr>
              <w:t>євих контейнерів;*</w:t>
            </w:r>
          </w:p>
          <w:p w:rsidR="00765C8C" w:rsidRPr="005F01A3" w:rsidRDefault="00765C8C" w:rsidP="005C4FC7">
            <w:pPr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Придбано смі</w:t>
            </w:r>
            <w:proofErr w:type="gramStart"/>
            <w:r w:rsidRPr="005F01A3">
              <w:rPr>
                <w:sz w:val="24"/>
                <w:szCs w:val="24"/>
              </w:rPr>
              <w:t>тт</w:t>
            </w:r>
            <w:proofErr w:type="gramEnd"/>
            <w:r w:rsidRPr="005F01A3">
              <w:rPr>
                <w:sz w:val="24"/>
                <w:szCs w:val="24"/>
              </w:rPr>
              <w:t>євих контейнерів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10000</w:t>
            </w:r>
          </w:p>
        </w:tc>
        <w:tc>
          <w:tcPr>
            <w:tcW w:w="124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11000</w:t>
            </w:r>
          </w:p>
        </w:tc>
        <w:tc>
          <w:tcPr>
            <w:tcW w:w="1531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40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20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20</w:t>
            </w:r>
          </w:p>
        </w:tc>
      </w:tr>
      <w:tr w:rsidR="00765C8C" w:rsidRPr="005F01A3" w:rsidTr="005F01A3">
        <w:trPr>
          <w:trHeight w:val="633"/>
        </w:trPr>
        <w:tc>
          <w:tcPr>
            <w:tcW w:w="3168" w:type="dxa"/>
            <w:vMerge w:val="restart"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5F01A3">
              <w:rPr>
                <w:sz w:val="24"/>
                <w:szCs w:val="24"/>
                <w:lang w:eastAsia="uk-UA"/>
              </w:rPr>
              <w:t xml:space="preserve">- </w:t>
            </w:r>
            <w:proofErr w:type="gramStart"/>
            <w:r w:rsidRPr="005F01A3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5F01A3">
              <w:rPr>
                <w:sz w:val="24"/>
                <w:szCs w:val="24"/>
                <w:lang w:eastAsia="uk-UA"/>
              </w:rPr>
              <w:t>іалів для облаштування майданчиків ТПВ;*</w:t>
            </w:r>
          </w:p>
          <w:p w:rsidR="00765C8C" w:rsidRPr="005F01A3" w:rsidRDefault="00765C8C" w:rsidP="005C4FC7">
            <w:pPr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 xml:space="preserve">Придбано матеріалів, в т. </w:t>
            </w:r>
            <w:r w:rsidR="00112E80" w:rsidRPr="005F01A3">
              <w:rPr>
                <w:sz w:val="24"/>
                <w:szCs w:val="24"/>
              </w:rPr>
              <w:t>Ч</w:t>
            </w:r>
            <w:r w:rsidRPr="005F01A3">
              <w:rPr>
                <w:sz w:val="24"/>
                <w:szCs w:val="24"/>
              </w:rPr>
              <w:t xml:space="preserve">. </w:t>
            </w:r>
            <w:proofErr w:type="gramStart"/>
            <w:r w:rsidR="00112E80" w:rsidRPr="005F01A3">
              <w:rPr>
                <w:sz w:val="24"/>
                <w:szCs w:val="24"/>
              </w:rPr>
              <w:t>П</w:t>
            </w:r>
            <w:r w:rsidRPr="005F01A3">
              <w:rPr>
                <w:sz w:val="24"/>
                <w:szCs w:val="24"/>
              </w:rPr>
              <w:t>роф</w:t>
            </w:r>
            <w:proofErr w:type="gramEnd"/>
            <w:r w:rsidRPr="005F01A3">
              <w:rPr>
                <w:sz w:val="24"/>
                <w:szCs w:val="24"/>
              </w:rPr>
              <w:t>ільні труби;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м. пог.</w:t>
            </w:r>
          </w:p>
        </w:tc>
        <w:tc>
          <w:tcPr>
            <w:tcW w:w="1768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70,03</w:t>
            </w:r>
          </w:p>
        </w:tc>
        <w:tc>
          <w:tcPr>
            <w:tcW w:w="124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76,5</w:t>
            </w:r>
          </w:p>
        </w:tc>
        <w:tc>
          <w:tcPr>
            <w:tcW w:w="1531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4284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2142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2142</w:t>
            </w:r>
          </w:p>
        </w:tc>
      </w:tr>
      <w:tr w:rsidR="00765C8C" w:rsidRPr="005F01A3" w:rsidTr="005F01A3">
        <w:trPr>
          <w:trHeight w:val="321"/>
        </w:trPr>
        <w:tc>
          <w:tcPr>
            <w:tcW w:w="3168" w:type="dxa"/>
            <w:vMerge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арматура;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м. пог.</w:t>
            </w:r>
          </w:p>
        </w:tc>
        <w:tc>
          <w:tcPr>
            <w:tcW w:w="1768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11,3</w:t>
            </w:r>
          </w:p>
        </w:tc>
        <w:tc>
          <w:tcPr>
            <w:tcW w:w="124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12,3</w:t>
            </w:r>
          </w:p>
        </w:tc>
        <w:tc>
          <w:tcPr>
            <w:tcW w:w="1531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1768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884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884</w:t>
            </w:r>
          </w:p>
        </w:tc>
      </w:tr>
      <w:tr w:rsidR="00765C8C" w:rsidRPr="005F01A3" w:rsidTr="005F01A3">
        <w:trPr>
          <w:trHeight w:val="189"/>
        </w:trPr>
        <w:tc>
          <w:tcPr>
            <w:tcW w:w="3168" w:type="dxa"/>
            <w:vMerge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gramStart"/>
            <w:r w:rsidRPr="005F01A3">
              <w:rPr>
                <w:sz w:val="24"/>
                <w:szCs w:val="24"/>
              </w:rPr>
              <w:t>матер</w:t>
            </w:r>
            <w:proofErr w:type="gramEnd"/>
            <w:r w:rsidRPr="005F01A3">
              <w:rPr>
                <w:sz w:val="24"/>
                <w:szCs w:val="24"/>
              </w:rPr>
              <w:t>іали для будівництва, електрогазозварювання та інші матеріали.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118,52</w:t>
            </w:r>
          </w:p>
        </w:tc>
        <w:tc>
          <w:tcPr>
            <w:tcW w:w="124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129,42</w:t>
            </w:r>
          </w:p>
        </w:tc>
        <w:tc>
          <w:tcPr>
            <w:tcW w:w="1531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920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338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582</w:t>
            </w:r>
          </w:p>
        </w:tc>
      </w:tr>
      <w:tr w:rsidR="00765C8C" w:rsidRPr="005F01A3" w:rsidTr="005F01A3">
        <w:trPr>
          <w:trHeight w:val="532"/>
        </w:trPr>
        <w:tc>
          <w:tcPr>
            <w:tcW w:w="3168" w:type="dxa"/>
            <w:vMerge w:val="restart"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5F01A3">
              <w:rPr>
                <w:sz w:val="24"/>
                <w:szCs w:val="24"/>
                <w:lang w:eastAsia="uk-UA"/>
              </w:rPr>
              <w:t>- елементи благоустрою (смі</w:t>
            </w:r>
            <w:proofErr w:type="gramStart"/>
            <w:r w:rsidRPr="005F01A3">
              <w:rPr>
                <w:sz w:val="24"/>
                <w:szCs w:val="24"/>
                <w:lang w:eastAsia="uk-UA"/>
              </w:rPr>
              <w:t>тт</w:t>
            </w:r>
            <w:proofErr w:type="gramEnd"/>
            <w:r w:rsidRPr="005F01A3">
              <w:rPr>
                <w:sz w:val="24"/>
                <w:szCs w:val="24"/>
                <w:lang w:eastAsia="uk-UA"/>
              </w:rPr>
              <w:t>єві урни, лавки);*</w:t>
            </w:r>
          </w:p>
          <w:p w:rsidR="00765C8C" w:rsidRPr="005F01A3" w:rsidRDefault="00765C8C" w:rsidP="005C4FC7">
            <w:pPr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Закуплено смі</w:t>
            </w:r>
            <w:proofErr w:type="gramStart"/>
            <w:r w:rsidRPr="005F01A3">
              <w:rPr>
                <w:sz w:val="24"/>
                <w:szCs w:val="24"/>
              </w:rPr>
              <w:t>тт</w:t>
            </w:r>
            <w:proofErr w:type="gramEnd"/>
            <w:r w:rsidRPr="005F01A3">
              <w:rPr>
                <w:sz w:val="24"/>
                <w:szCs w:val="24"/>
              </w:rPr>
              <w:t>євих урн;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1250</w:t>
            </w:r>
          </w:p>
        </w:tc>
        <w:tc>
          <w:tcPr>
            <w:tcW w:w="123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1350</w:t>
            </w:r>
          </w:p>
        </w:tc>
        <w:tc>
          <w:tcPr>
            <w:tcW w:w="1531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48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23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25</w:t>
            </w:r>
          </w:p>
        </w:tc>
      </w:tr>
      <w:tr w:rsidR="00765C8C" w:rsidRPr="005F01A3" w:rsidTr="005F01A3">
        <w:trPr>
          <w:trHeight w:val="98"/>
        </w:trPr>
        <w:tc>
          <w:tcPr>
            <w:tcW w:w="3168" w:type="dxa"/>
            <w:vMerge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лавок;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5000</w:t>
            </w:r>
          </w:p>
        </w:tc>
        <w:tc>
          <w:tcPr>
            <w:tcW w:w="123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5500</w:t>
            </w:r>
          </w:p>
        </w:tc>
        <w:tc>
          <w:tcPr>
            <w:tcW w:w="1531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12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13</w:t>
            </w:r>
          </w:p>
        </w:tc>
      </w:tr>
      <w:tr w:rsidR="00765C8C" w:rsidRPr="005F01A3" w:rsidTr="005F01A3">
        <w:trPr>
          <w:trHeight w:val="377"/>
        </w:trPr>
        <w:tc>
          <w:tcPr>
            <w:tcW w:w="3168" w:type="dxa"/>
            <w:vMerge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інших елементі</w:t>
            </w:r>
            <w:proofErr w:type="gramStart"/>
            <w:r w:rsidRPr="005F01A3">
              <w:rPr>
                <w:sz w:val="24"/>
                <w:szCs w:val="24"/>
              </w:rPr>
              <w:t>в благоустрою</w:t>
            </w:r>
            <w:proofErr w:type="gramEnd"/>
            <w:r w:rsidRPr="005F01A3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500</w:t>
            </w:r>
          </w:p>
        </w:tc>
        <w:tc>
          <w:tcPr>
            <w:tcW w:w="123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550</w:t>
            </w:r>
          </w:p>
        </w:tc>
        <w:tc>
          <w:tcPr>
            <w:tcW w:w="1531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48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22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26</w:t>
            </w:r>
          </w:p>
        </w:tc>
      </w:tr>
      <w:tr w:rsidR="00765C8C" w:rsidRPr="005F01A3" w:rsidTr="005F01A3">
        <w:trPr>
          <w:trHeight w:val="458"/>
        </w:trPr>
        <w:tc>
          <w:tcPr>
            <w:tcW w:w="3168" w:type="dxa"/>
            <w:vMerge w:val="restart"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5F01A3">
              <w:rPr>
                <w:sz w:val="24"/>
                <w:szCs w:val="24"/>
                <w:lang w:eastAsia="uk-UA"/>
              </w:rPr>
              <w:t xml:space="preserve">- обладнання та </w:t>
            </w:r>
            <w:proofErr w:type="gramStart"/>
            <w:r w:rsidRPr="005F01A3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5F01A3">
              <w:rPr>
                <w:sz w:val="24"/>
                <w:szCs w:val="24"/>
                <w:lang w:eastAsia="uk-UA"/>
              </w:rPr>
              <w:t>іали для влаштування вуличного освітлення.*</w:t>
            </w:r>
          </w:p>
          <w:p w:rsidR="00765C8C" w:rsidRPr="005F01A3" w:rsidRDefault="00765C8C" w:rsidP="005C4FC7">
            <w:pPr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bottom w:val="dashed" w:sz="4" w:space="0" w:color="auto"/>
            </w:tcBorders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 xml:space="preserve">Придбано </w:t>
            </w:r>
            <w:proofErr w:type="gramStart"/>
            <w:r w:rsidRPr="005F01A3">
              <w:rPr>
                <w:sz w:val="24"/>
                <w:szCs w:val="24"/>
              </w:rPr>
              <w:t>св</w:t>
            </w:r>
            <w:proofErr w:type="gramEnd"/>
            <w:r w:rsidRPr="005F01A3">
              <w:rPr>
                <w:sz w:val="24"/>
                <w:szCs w:val="24"/>
              </w:rPr>
              <w:t xml:space="preserve">ітильників </w:t>
            </w:r>
          </w:p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353,89</w:t>
            </w:r>
          </w:p>
        </w:tc>
        <w:tc>
          <w:tcPr>
            <w:tcW w:w="123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365,92</w:t>
            </w:r>
          </w:p>
        </w:tc>
        <w:tc>
          <w:tcPr>
            <w:tcW w:w="1531" w:type="dxa"/>
            <w:gridSpan w:val="3"/>
            <w:vMerge w:val="restart"/>
            <w:vAlign w:val="center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840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420</w:t>
            </w:r>
          </w:p>
        </w:tc>
        <w:tc>
          <w:tcPr>
            <w:tcW w:w="1255" w:type="dxa"/>
            <w:gridSpan w:val="2"/>
            <w:vMerge w:val="restart"/>
            <w:vAlign w:val="center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420</w:t>
            </w:r>
          </w:p>
        </w:tc>
      </w:tr>
      <w:tr w:rsidR="00765C8C" w:rsidRPr="005F01A3" w:rsidTr="005F01A3">
        <w:trPr>
          <w:trHeight w:val="332"/>
        </w:trPr>
        <w:tc>
          <w:tcPr>
            <w:tcW w:w="3168" w:type="dxa"/>
            <w:vMerge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dashed" w:sz="4" w:space="0" w:color="auto"/>
            </w:tcBorders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та ламп.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145,3</w:t>
            </w:r>
          </w:p>
        </w:tc>
        <w:tc>
          <w:tcPr>
            <w:tcW w:w="123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150,25</w:t>
            </w:r>
          </w:p>
        </w:tc>
        <w:tc>
          <w:tcPr>
            <w:tcW w:w="1531" w:type="dxa"/>
            <w:gridSpan w:val="3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vMerge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65C8C" w:rsidRPr="005F01A3" w:rsidTr="005F01A3">
        <w:trPr>
          <w:trHeight w:val="388"/>
        </w:trPr>
        <w:tc>
          <w:tcPr>
            <w:tcW w:w="3168" w:type="dxa"/>
            <w:vMerge/>
            <w:vAlign w:val="center"/>
          </w:tcPr>
          <w:p w:rsidR="00765C8C" w:rsidRPr="005F01A3" w:rsidRDefault="00765C8C" w:rsidP="005C4FC7">
            <w:pPr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5F01A3" w:rsidRDefault="00765C8C" w:rsidP="005C4FC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Придбано електричних схем, автоматів, реле, СІ</w:t>
            </w:r>
            <w:proofErr w:type="gramStart"/>
            <w:r w:rsidRPr="005F01A3">
              <w:rPr>
                <w:sz w:val="24"/>
                <w:szCs w:val="24"/>
              </w:rPr>
              <w:t>П</w:t>
            </w:r>
            <w:proofErr w:type="gramEnd"/>
            <w:r w:rsidRPr="005F01A3">
              <w:rPr>
                <w:sz w:val="24"/>
                <w:szCs w:val="24"/>
              </w:rPr>
              <w:t xml:space="preserve">, кріплень та ін. </w:t>
            </w:r>
            <w:r w:rsidR="00112E80" w:rsidRPr="005F01A3">
              <w:rPr>
                <w:sz w:val="24"/>
                <w:szCs w:val="24"/>
              </w:rPr>
              <w:t>Е</w:t>
            </w:r>
            <w:r w:rsidRPr="005F01A3">
              <w:rPr>
                <w:sz w:val="24"/>
                <w:szCs w:val="24"/>
              </w:rPr>
              <w:t>лементів.</w:t>
            </w:r>
          </w:p>
        </w:tc>
        <w:tc>
          <w:tcPr>
            <w:tcW w:w="144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175,83</w:t>
            </w:r>
          </w:p>
        </w:tc>
        <w:tc>
          <w:tcPr>
            <w:tcW w:w="1230" w:type="dxa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187,51</w:t>
            </w:r>
          </w:p>
        </w:tc>
        <w:tc>
          <w:tcPr>
            <w:tcW w:w="1531" w:type="dxa"/>
            <w:gridSpan w:val="3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1064</w:t>
            </w:r>
          </w:p>
        </w:tc>
        <w:tc>
          <w:tcPr>
            <w:tcW w:w="1260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514</w:t>
            </w:r>
          </w:p>
        </w:tc>
        <w:tc>
          <w:tcPr>
            <w:tcW w:w="1255" w:type="dxa"/>
            <w:gridSpan w:val="2"/>
          </w:tcPr>
          <w:p w:rsidR="00765C8C" w:rsidRPr="005F01A3" w:rsidRDefault="00765C8C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F01A3">
              <w:rPr>
                <w:sz w:val="24"/>
                <w:szCs w:val="24"/>
              </w:rPr>
              <w:t>550</w:t>
            </w:r>
          </w:p>
        </w:tc>
      </w:tr>
      <w:tr w:rsidR="00D6271E" w:rsidRPr="005F01A3" w:rsidTr="005F01A3">
        <w:trPr>
          <w:trHeight w:val="388"/>
        </w:trPr>
        <w:tc>
          <w:tcPr>
            <w:tcW w:w="3168" w:type="dxa"/>
            <w:vAlign w:val="center"/>
          </w:tcPr>
          <w:p w:rsidR="00D6271E" w:rsidRPr="005F01A3" w:rsidRDefault="00D6271E" w:rsidP="005C4FC7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3330" w:type="dxa"/>
          </w:tcPr>
          <w:p w:rsidR="00D6271E" w:rsidRPr="005F01A3" w:rsidRDefault="00800AD3" w:rsidP="005C4FC7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Придбано:</w:t>
            </w:r>
          </w:p>
          <w:p w:rsidR="00800AD3" w:rsidRPr="005F01A3" w:rsidRDefault="00800AD3" w:rsidP="005C4FC7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Бензокоси</w:t>
            </w:r>
            <w:proofErr w:type="spellEnd"/>
            <w:r w:rsidRPr="005F01A3">
              <w:rPr>
                <w:color w:val="000000" w:themeColor="text1"/>
                <w:sz w:val="24"/>
                <w:szCs w:val="24"/>
                <w:lang w:val="uk-UA"/>
              </w:rPr>
              <w:t xml:space="preserve"> – 10 </w:t>
            </w:r>
          </w:p>
          <w:p w:rsidR="00800AD3" w:rsidRPr="005F01A3" w:rsidRDefault="00800AD3" w:rsidP="005C4FC7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 xml:space="preserve">Бензопили – 5 </w:t>
            </w:r>
          </w:p>
          <w:p w:rsidR="00800AD3" w:rsidRPr="005F01A3" w:rsidRDefault="00800AD3" w:rsidP="005C4FC7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 xml:space="preserve">Лопати – 30 </w:t>
            </w:r>
          </w:p>
          <w:p w:rsidR="00800AD3" w:rsidRPr="005F01A3" w:rsidRDefault="00800AD3" w:rsidP="005C4FC7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 xml:space="preserve">Сокири – 15 </w:t>
            </w:r>
          </w:p>
          <w:p w:rsidR="00800AD3" w:rsidRPr="005F01A3" w:rsidRDefault="00800AD3" w:rsidP="005C4FC7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Цемент – 500 </w:t>
            </w:r>
          </w:p>
          <w:p w:rsidR="00800AD3" w:rsidRPr="005F01A3" w:rsidRDefault="00800AD3" w:rsidP="005C4FC7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 xml:space="preserve">Вапно – 1000 </w:t>
            </w:r>
          </w:p>
          <w:p w:rsidR="00800AD3" w:rsidRPr="005F01A3" w:rsidRDefault="00800AD3" w:rsidP="005C4FC7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 xml:space="preserve">Фарба – 200 </w:t>
            </w:r>
          </w:p>
        </w:tc>
        <w:tc>
          <w:tcPr>
            <w:tcW w:w="1440" w:type="dxa"/>
          </w:tcPr>
          <w:p w:rsidR="00D6271E" w:rsidRPr="005F01A3" w:rsidRDefault="00D6271E" w:rsidP="005C4FC7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800AD3" w:rsidRPr="005F01A3" w:rsidRDefault="00112E80" w:rsidP="005C4FC7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5F01A3"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  <w:p w:rsidR="00800AD3" w:rsidRPr="005F01A3" w:rsidRDefault="00112E80" w:rsidP="005C4FC7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5F01A3"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  <w:p w:rsidR="00800AD3" w:rsidRPr="005F01A3" w:rsidRDefault="00112E80" w:rsidP="005C4FC7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5F01A3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r w:rsidR="00800AD3" w:rsidRPr="005F01A3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800AD3" w:rsidRPr="005F01A3" w:rsidRDefault="00112E80" w:rsidP="005C4FC7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5F01A3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r w:rsidR="00800AD3" w:rsidRPr="005F01A3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800AD3" w:rsidRPr="005F01A3" w:rsidRDefault="00800AD3" w:rsidP="005C4FC7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кг</w:t>
            </w:r>
          </w:p>
          <w:p w:rsidR="00800AD3" w:rsidRPr="005F01A3" w:rsidRDefault="00800AD3" w:rsidP="005C4FC7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кг</w:t>
            </w:r>
          </w:p>
          <w:p w:rsidR="00800AD3" w:rsidRPr="005F01A3" w:rsidRDefault="00800AD3" w:rsidP="005C4FC7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л</w:t>
            </w:r>
          </w:p>
        </w:tc>
        <w:tc>
          <w:tcPr>
            <w:tcW w:w="1778" w:type="dxa"/>
            <w:gridSpan w:val="4"/>
          </w:tcPr>
          <w:p w:rsidR="00D6271E" w:rsidRPr="005F01A3" w:rsidRDefault="00800AD3" w:rsidP="005C4FC7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-</w:t>
            </w:r>
          </w:p>
        </w:tc>
        <w:tc>
          <w:tcPr>
            <w:tcW w:w="1230" w:type="dxa"/>
          </w:tcPr>
          <w:p w:rsidR="00D6271E" w:rsidRPr="005F01A3" w:rsidRDefault="00800AD3" w:rsidP="005C4FC7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531" w:type="dxa"/>
            <w:gridSpan w:val="3"/>
          </w:tcPr>
          <w:p w:rsidR="00D6271E" w:rsidRPr="005F01A3" w:rsidRDefault="00800AD3" w:rsidP="005C4FC7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650</w:t>
            </w:r>
          </w:p>
        </w:tc>
        <w:tc>
          <w:tcPr>
            <w:tcW w:w="1260" w:type="dxa"/>
            <w:gridSpan w:val="2"/>
          </w:tcPr>
          <w:p w:rsidR="00D6271E" w:rsidRPr="005F01A3" w:rsidRDefault="00800AD3" w:rsidP="005C4FC7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55" w:type="dxa"/>
            <w:gridSpan w:val="2"/>
          </w:tcPr>
          <w:p w:rsidR="00D6271E" w:rsidRPr="005F01A3" w:rsidRDefault="00800AD3" w:rsidP="005C4FC7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650</w:t>
            </w:r>
          </w:p>
        </w:tc>
      </w:tr>
      <w:tr w:rsidR="00D6271E" w:rsidRPr="005F01A3" w:rsidTr="005F01A3">
        <w:trPr>
          <w:trHeight w:val="388"/>
        </w:trPr>
        <w:tc>
          <w:tcPr>
            <w:tcW w:w="3168" w:type="dxa"/>
            <w:vAlign w:val="center"/>
          </w:tcPr>
          <w:p w:rsidR="00D6271E" w:rsidRPr="005F01A3" w:rsidRDefault="00D6271E" w:rsidP="005C4FC7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5F01A3">
              <w:rPr>
                <w:sz w:val="24"/>
                <w:szCs w:val="24"/>
                <w:lang w:val="uk-UA" w:eastAsia="uk-UA"/>
              </w:rPr>
              <w:lastRenderedPageBreak/>
              <w:t>- паливно-мастильні матеріали</w:t>
            </w:r>
          </w:p>
        </w:tc>
        <w:tc>
          <w:tcPr>
            <w:tcW w:w="3330" w:type="dxa"/>
          </w:tcPr>
          <w:p w:rsidR="00D6271E" w:rsidRPr="005F01A3" w:rsidRDefault="00800AD3" w:rsidP="005C4FC7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Придбано паливно-мастильні матеріали</w:t>
            </w:r>
          </w:p>
        </w:tc>
        <w:tc>
          <w:tcPr>
            <w:tcW w:w="1440" w:type="dxa"/>
          </w:tcPr>
          <w:p w:rsidR="00D6271E" w:rsidRPr="005F01A3" w:rsidRDefault="00800AD3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л</w:t>
            </w:r>
          </w:p>
        </w:tc>
        <w:tc>
          <w:tcPr>
            <w:tcW w:w="1778" w:type="dxa"/>
            <w:gridSpan w:val="4"/>
          </w:tcPr>
          <w:p w:rsidR="00D6271E" w:rsidRPr="005F01A3" w:rsidRDefault="00800AD3" w:rsidP="005C4FC7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</w:tcPr>
          <w:p w:rsidR="00D6271E" w:rsidRPr="005F01A3" w:rsidRDefault="00800AD3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531" w:type="dxa"/>
            <w:gridSpan w:val="3"/>
          </w:tcPr>
          <w:p w:rsidR="00D6271E" w:rsidRPr="005F01A3" w:rsidRDefault="00795701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1000</w:t>
            </w:r>
          </w:p>
        </w:tc>
        <w:tc>
          <w:tcPr>
            <w:tcW w:w="1260" w:type="dxa"/>
            <w:gridSpan w:val="2"/>
          </w:tcPr>
          <w:p w:rsidR="00D6271E" w:rsidRPr="005F01A3" w:rsidRDefault="00800AD3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55" w:type="dxa"/>
            <w:gridSpan w:val="2"/>
          </w:tcPr>
          <w:p w:rsidR="00D6271E" w:rsidRPr="005F01A3" w:rsidRDefault="00795701" w:rsidP="005C4FC7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5F01A3">
              <w:rPr>
                <w:sz w:val="24"/>
                <w:szCs w:val="24"/>
                <w:lang w:val="uk-UA"/>
              </w:rPr>
              <w:t>1000</w:t>
            </w:r>
          </w:p>
        </w:tc>
      </w:tr>
      <w:tr w:rsidR="00112E80" w:rsidRPr="005F01A3" w:rsidTr="005F01A3">
        <w:trPr>
          <w:trHeight w:val="388"/>
        </w:trPr>
        <w:tc>
          <w:tcPr>
            <w:tcW w:w="3168" w:type="dxa"/>
            <w:vAlign w:val="center"/>
          </w:tcPr>
          <w:p w:rsidR="00112E80" w:rsidRPr="005F01A3" w:rsidRDefault="00112E80" w:rsidP="005C4FC7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5F01A3">
              <w:rPr>
                <w:color w:val="000000" w:themeColor="text1"/>
                <w:sz w:val="24"/>
                <w:szCs w:val="24"/>
                <w:lang w:val="uk-UA" w:eastAsia="uk-UA"/>
              </w:rPr>
              <w:t>Посипочний</w:t>
            </w:r>
            <w:proofErr w:type="spellEnd"/>
            <w:r w:rsidRPr="005F01A3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матеріал (сіль)</w:t>
            </w:r>
          </w:p>
        </w:tc>
        <w:tc>
          <w:tcPr>
            <w:tcW w:w="3330" w:type="dxa"/>
          </w:tcPr>
          <w:p w:rsidR="00112E80" w:rsidRPr="005F01A3" w:rsidRDefault="00F561B6" w:rsidP="005C4FC7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 xml:space="preserve">Придбано </w:t>
            </w:r>
            <w:proofErr w:type="spellStart"/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посипочного</w:t>
            </w:r>
            <w:proofErr w:type="spellEnd"/>
            <w:r w:rsidRPr="005F01A3">
              <w:rPr>
                <w:color w:val="000000" w:themeColor="text1"/>
                <w:sz w:val="24"/>
                <w:szCs w:val="24"/>
                <w:lang w:val="uk-UA"/>
              </w:rPr>
              <w:t xml:space="preserve"> матеріалу</w:t>
            </w:r>
          </w:p>
        </w:tc>
        <w:tc>
          <w:tcPr>
            <w:tcW w:w="1440" w:type="dxa"/>
          </w:tcPr>
          <w:p w:rsidR="00112E80" w:rsidRPr="005F01A3" w:rsidRDefault="00F561B6" w:rsidP="005C4FC7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т</w:t>
            </w:r>
          </w:p>
        </w:tc>
        <w:tc>
          <w:tcPr>
            <w:tcW w:w="1778" w:type="dxa"/>
            <w:gridSpan w:val="4"/>
          </w:tcPr>
          <w:p w:rsidR="00112E80" w:rsidRPr="005F01A3" w:rsidRDefault="00F561B6" w:rsidP="005C4FC7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</w:tcPr>
          <w:p w:rsidR="00112E80" w:rsidRPr="005F01A3" w:rsidRDefault="00F561B6" w:rsidP="005C4FC7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11500</w:t>
            </w:r>
          </w:p>
        </w:tc>
        <w:tc>
          <w:tcPr>
            <w:tcW w:w="1531" w:type="dxa"/>
            <w:gridSpan w:val="3"/>
          </w:tcPr>
          <w:p w:rsidR="00112E80" w:rsidRPr="005F01A3" w:rsidRDefault="00F561B6" w:rsidP="005C4FC7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500</w:t>
            </w:r>
          </w:p>
        </w:tc>
        <w:tc>
          <w:tcPr>
            <w:tcW w:w="1260" w:type="dxa"/>
            <w:gridSpan w:val="2"/>
          </w:tcPr>
          <w:p w:rsidR="00112E80" w:rsidRPr="005F01A3" w:rsidRDefault="00F561B6" w:rsidP="005C4FC7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55" w:type="dxa"/>
            <w:gridSpan w:val="2"/>
          </w:tcPr>
          <w:p w:rsidR="00112E80" w:rsidRPr="005F01A3" w:rsidRDefault="00F561B6" w:rsidP="005C4FC7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5F01A3">
              <w:rPr>
                <w:color w:val="000000" w:themeColor="text1"/>
                <w:sz w:val="24"/>
                <w:szCs w:val="24"/>
                <w:lang w:val="uk-UA"/>
              </w:rPr>
              <w:t>500</w:t>
            </w:r>
          </w:p>
        </w:tc>
      </w:tr>
    </w:tbl>
    <w:p w:rsidR="00765C8C" w:rsidRPr="005237C2" w:rsidRDefault="00765C8C" w:rsidP="005C4FC7">
      <w:pPr>
        <w:ind w:firstLine="709"/>
      </w:pPr>
    </w:p>
    <w:p w:rsidR="0028202E" w:rsidRPr="005E05ED" w:rsidRDefault="0028202E" w:rsidP="005C4FC7">
      <w:pPr>
        <w:tabs>
          <w:tab w:val="left" w:pos="709"/>
        </w:tabs>
        <w:ind w:firstLine="709"/>
        <w:jc w:val="both"/>
        <w:rPr>
          <w:color w:val="000000"/>
          <w:szCs w:val="28"/>
        </w:rPr>
      </w:pPr>
      <w:r w:rsidRPr="005E05ED">
        <w:rPr>
          <w:color w:val="000000"/>
          <w:szCs w:val="28"/>
        </w:rPr>
        <w:t>*- тут і в подальшому по кожному із завдань наведено орієнтовні показники розподілу коштів, придбаних матеріалів, виконаних робіт</w:t>
      </w:r>
      <w:r>
        <w:rPr>
          <w:color w:val="000000"/>
          <w:szCs w:val="28"/>
          <w:lang w:val="uk-UA"/>
        </w:rPr>
        <w:t>,</w:t>
      </w:r>
      <w:r w:rsidRPr="005E05ED">
        <w:rPr>
          <w:color w:val="000000"/>
          <w:szCs w:val="28"/>
        </w:rPr>
        <w:t xml:space="preserve"> які в ході виконання завдань програми можуть ві</w:t>
      </w:r>
      <w:proofErr w:type="gramStart"/>
      <w:r w:rsidRPr="005E05ED">
        <w:rPr>
          <w:color w:val="000000"/>
          <w:szCs w:val="28"/>
        </w:rPr>
        <w:t>др</w:t>
      </w:r>
      <w:proofErr w:type="gramEnd"/>
      <w:r w:rsidRPr="005E05ED">
        <w:rPr>
          <w:color w:val="000000"/>
          <w:szCs w:val="28"/>
        </w:rPr>
        <w:t xml:space="preserve">ізнятись від вказаних.  </w:t>
      </w:r>
    </w:p>
    <w:p w:rsidR="0028202E" w:rsidRDefault="0028202E" w:rsidP="005C4FC7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5C4FC7" w:rsidRDefault="005C4FC7" w:rsidP="005C4FC7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5C4FC7" w:rsidRDefault="005C4FC7" w:rsidP="005C4FC7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5C4FC7" w:rsidRPr="005E05ED" w:rsidRDefault="005C4FC7" w:rsidP="005C4FC7">
      <w:pPr>
        <w:tabs>
          <w:tab w:val="left" w:pos="709"/>
        </w:tabs>
        <w:ind w:firstLine="709"/>
        <w:jc w:val="both"/>
        <w:rPr>
          <w:color w:val="000000"/>
          <w:szCs w:val="28"/>
        </w:rPr>
      </w:pPr>
      <w:r w:rsidRPr="005C4FC7">
        <w:rPr>
          <w:b/>
          <w:color w:val="000000"/>
          <w:szCs w:val="28"/>
        </w:rPr>
        <w:t>Секретар міської ради</w:t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</w:r>
      <w:r w:rsidRPr="005C4FC7">
        <w:rPr>
          <w:b/>
          <w:color w:val="000000"/>
          <w:szCs w:val="28"/>
        </w:rPr>
        <w:tab/>
        <w:t>Петро ШАФРАНСЬКИЙ</w:t>
      </w:r>
    </w:p>
    <w:sectPr w:rsidR="005C4FC7" w:rsidRPr="005E05ED" w:rsidSect="005F01A3">
      <w:pgSz w:w="15840" w:h="12240" w:orient="landscape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7BF" w:rsidRDefault="00BB07BF" w:rsidP="00746A93">
      <w:r>
        <w:separator/>
      </w:r>
    </w:p>
  </w:endnote>
  <w:endnote w:type="continuationSeparator" w:id="0">
    <w:p w:rsidR="00BB07BF" w:rsidRDefault="00BB07BF" w:rsidP="00746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7BF" w:rsidRDefault="00BB07BF" w:rsidP="00746A93">
      <w:r>
        <w:separator/>
      </w:r>
    </w:p>
  </w:footnote>
  <w:footnote w:type="continuationSeparator" w:id="0">
    <w:p w:rsidR="00BB07BF" w:rsidRDefault="00BB07BF" w:rsidP="00746A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3E8"/>
    <w:rsid w:val="00021B98"/>
    <w:rsid w:val="00031F4D"/>
    <w:rsid w:val="0003599A"/>
    <w:rsid w:val="000408B3"/>
    <w:rsid w:val="00040CBD"/>
    <w:rsid w:val="000503DA"/>
    <w:rsid w:val="000712AA"/>
    <w:rsid w:val="0007464D"/>
    <w:rsid w:val="00074D8F"/>
    <w:rsid w:val="0009789C"/>
    <w:rsid w:val="000A5A03"/>
    <w:rsid w:val="000A62AA"/>
    <w:rsid w:val="000B1150"/>
    <w:rsid w:val="000B1730"/>
    <w:rsid w:val="000B42DD"/>
    <w:rsid w:val="000E1CCF"/>
    <w:rsid w:val="000E25AF"/>
    <w:rsid w:val="000E46D9"/>
    <w:rsid w:val="000E7629"/>
    <w:rsid w:val="00112E80"/>
    <w:rsid w:val="0011530E"/>
    <w:rsid w:val="001153EC"/>
    <w:rsid w:val="001165EF"/>
    <w:rsid w:val="00134146"/>
    <w:rsid w:val="001415EB"/>
    <w:rsid w:val="001431DE"/>
    <w:rsid w:val="00155596"/>
    <w:rsid w:val="0015728F"/>
    <w:rsid w:val="00194A77"/>
    <w:rsid w:val="001968C3"/>
    <w:rsid w:val="001A1C0C"/>
    <w:rsid w:val="001A4DB2"/>
    <w:rsid w:val="001A5AD0"/>
    <w:rsid w:val="001B1392"/>
    <w:rsid w:val="001B571F"/>
    <w:rsid w:val="001C0855"/>
    <w:rsid w:val="001C61D3"/>
    <w:rsid w:val="001D59C5"/>
    <w:rsid w:val="001E65EA"/>
    <w:rsid w:val="001F1C83"/>
    <w:rsid w:val="001F1F27"/>
    <w:rsid w:val="00210A1B"/>
    <w:rsid w:val="00215531"/>
    <w:rsid w:val="00222E2E"/>
    <w:rsid w:val="00222F3F"/>
    <w:rsid w:val="002402FA"/>
    <w:rsid w:val="00241403"/>
    <w:rsid w:val="0028202E"/>
    <w:rsid w:val="002C0E90"/>
    <w:rsid w:val="002C4A22"/>
    <w:rsid w:val="002E259B"/>
    <w:rsid w:val="002E63E8"/>
    <w:rsid w:val="0031140F"/>
    <w:rsid w:val="003135EC"/>
    <w:rsid w:val="003249B1"/>
    <w:rsid w:val="00331E15"/>
    <w:rsid w:val="00335348"/>
    <w:rsid w:val="003428B5"/>
    <w:rsid w:val="003443E9"/>
    <w:rsid w:val="003639D2"/>
    <w:rsid w:val="00370CA0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C6C19"/>
    <w:rsid w:val="003E5B63"/>
    <w:rsid w:val="003F1041"/>
    <w:rsid w:val="00410729"/>
    <w:rsid w:val="00417246"/>
    <w:rsid w:val="00423A29"/>
    <w:rsid w:val="0043476B"/>
    <w:rsid w:val="00455D65"/>
    <w:rsid w:val="00457739"/>
    <w:rsid w:val="00457B2A"/>
    <w:rsid w:val="00462096"/>
    <w:rsid w:val="004664AA"/>
    <w:rsid w:val="00471112"/>
    <w:rsid w:val="004919C3"/>
    <w:rsid w:val="004931E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23272"/>
    <w:rsid w:val="005237C2"/>
    <w:rsid w:val="005260C6"/>
    <w:rsid w:val="005477AE"/>
    <w:rsid w:val="00557866"/>
    <w:rsid w:val="00570F24"/>
    <w:rsid w:val="0057749B"/>
    <w:rsid w:val="00593310"/>
    <w:rsid w:val="005937D8"/>
    <w:rsid w:val="005C4FC7"/>
    <w:rsid w:val="005C6E46"/>
    <w:rsid w:val="005E26F2"/>
    <w:rsid w:val="005F01A3"/>
    <w:rsid w:val="005F769E"/>
    <w:rsid w:val="006045EB"/>
    <w:rsid w:val="00605606"/>
    <w:rsid w:val="00613DD9"/>
    <w:rsid w:val="006479CF"/>
    <w:rsid w:val="00685389"/>
    <w:rsid w:val="0069620F"/>
    <w:rsid w:val="006B0C82"/>
    <w:rsid w:val="006C4FED"/>
    <w:rsid w:val="006C7BFA"/>
    <w:rsid w:val="006F07C9"/>
    <w:rsid w:val="006F2EEC"/>
    <w:rsid w:val="007274B1"/>
    <w:rsid w:val="00734EA2"/>
    <w:rsid w:val="00746A93"/>
    <w:rsid w:val="00747073"/>
    <w:rsid w:val="00765C8C"/>
    <w:rsid w:val="00770E18"/>
    <w:rsid w:val="007753E4"/>
    <w:rsid w:val="00795583"/>
    <w:rsid w:val="00795701"/>
    <w:rsid w:val="007A04E4"/>
    <w:rsid w:val="007C601E"/>
    <w:rsid w:val="007E2F91"/>
    <w:rsid w:val="007F02C5"/>
    <w:rsid w:val="00800AD3"/>
    <w:rsid w:val="00812BA2"/>
    <w:rsid w:val="008341DB"/>
    <w:rsid w:val="00837C92"/>
    <w:rsid w:val="00847CA9"/>
    <w:rsid w:val="00853017"/>
    <w:rsid w:val="00856CF8"/>
    <w:rsid w:val="00875202"/>
    <w:rsid w:val="00891D73"/>
    <w:rsid w:val="0089508F"/>
    <w:rsid w:val="008C0155"/>
    <w:rsid w:val="008D7AFB"/>
    <w:rsid w:val="008E4CDB"/>
    <w:rsid w:val="008F0E78"/>
    <w:rsid w:val="00904F65"/>
    <w:rsid w:val="0090631B"/>
    <w:rsid w:val="00907E9B"/>
    <w:rsid w:val="00916DFD"/>
    <w:rsid w:val="009210FF"/>
    <w:rsid w:val="00923007"/>
    <w:rsid w:val="009248DB"/>
    <w:rsid w:val="00943438"/>
    <w:rsid w:val="009459F5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1501A"/>
    <w:rsid w:val="00A255E2"/>
    <w:rsid w:val="00A30F28"/>
    <w:rsid w:val="00A440C0"/>
    <w:rsid w:val="00A5296A"/>
    <w:rsid w:val="00A66497"/>
    <w:rsid w:val="00A70F6F"/>
    <w:rsid w:val="00A8155E"/>
    <w:rsid w:val="00A9772A"/>
    <w:rsid w:val="00AA396A"/>
    <w:rsid w:val="00AA7CB3"/>
    <w:rsid w:val="00AC5705"/>
    <w:rsid w:val="00AC684F"/>
    <w:rsid w:val="00AD105D"/>
    <w:rsid w:val="00AD2508"/>
    <w:rsid w:val="00AE4671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08D4"/>
    <w:rsid w:val="00B4365D"/>
    <w:rsid w:val="00B93035"/>
    <w:rsid w:val="00BA0AC6"/>
    <w:rsid w:val="00BB07BF"/>
    <w:rsid w:val="00BB757C"/>
    <w:rsid w:val="00BF35F5"/>
    <w:rsid w:val="00BF4E51"/>
    <w:rsid w:val="00BF53A7"/>
    <w:rsid w:val="00C056F5"/>
    <w:rsid w:val="00C1002C"/>
    <w:rsid w:val="00C3333E"/>
    <w:rsid w:val="00C506AD"/>
    <w:rsid w:val="00C815AD"/>
    <w:rsid w:val="00C919DE"/>
    <w:rsid w:val="00CA3FBA"/>
    <w:rsid w:val="00CA7609"/>
    <w:rsid w:val="00CB2B21"/>
    <w:rsid w:val="00CC1488"/>
    <w:rsid w:val="00CD74AB"/>
    <w:rsid w:val="00CE1E1D"/>
    <w:rsid w:val="00CE4068"/>
    <w:rsid w:val="00CF1ADC"/>
    <w:rsid w:val="00D0736D"/>
    <w:rsid w:val="00D17E68"/>
    <w:rsid w:val="00D23B61"/>
    <w:rsid w:val="00D37A9C"/>
    <w:rsid w:val="00D42D51"/>
    <w:rsid w:val="00D524B1"/>
    <w:rsid w:val="00D571C7"/>
    <w:rsid w:val="00D6240F"/>
    <w:rsid w:val="00D6271E"/>
    <w:rsid w:val="00D72C8C"/>
    <w:rsid w:val="00D744E0"/>
    <w:rsid w:val="00D74A3D"/>
    <w:rsid w:val="00D8674A"/>
    <w:rsid w:val="00D87DEC"/>
    <w:rsid w:val="00DA2A99"/>
    <w:rsid w:val="00DA564E"/>
    <w:rsid w:val="00DA7610"/>
    <w:rsid w:val="00DD4D25"/>
    <w:rsid w:val="00DD5583"/>
    <w:rsid w:val="00E03252"/>
    <w:rsid w:val="00E117B3"/>
    <w:rsid w:val="00E11CE5"/>
    <w:rsid w:val="00E37407"/>
    <w:rsid w:val="00E40814"/>
    <w:rsid w:val="00E549D3"/>
    <w:rsid w:val="00E56CB1"/>
    <w:rsid w:val="00E93125"/>
    <w:rsid w:val="00EB21C6"/>
    <w:rsid w:val="00EB239C"/>
    <w:rsid w:val="00EB3EED"/>
    <w:rsid w:val="00EC6F44"/>
    <w:rsid w:val="00ED1B40"/>
    <w:rsid w:val="00F115B4"/>
    <w:rsid w:val="00F561B6"/>
    <w:rsid w:val="00F81144"/>
    <w:rsid w:val="00F82E02"/>
    <w:rsid w:val="00F83042"/>
    <w:rsid w:val="00F83440"/>
    <w:rsid w:val="00F96729"/>
    <w:rsid w:val="00FA56B2"/>
    <w:rsid w:val="00FA5CBF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BC379-752B-4806-BCBB-BC6408C4E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</TotalTime>
  <Pages>11</Pages>
  <Words>2167</Words>
  <Characters>12353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М. Ковалець</dc:creator>
  <cp:keywords/>
  <dc:description/>
  <cp:lastModifiedBy>User</cp:lastModifiedBy>
  <cp:revision>15</cp:revision>
  <cp:lastPrinted>2023-06-21T07:17:00Z</cp:lastPrinted>
  <dcterms:created xsi:type="dcterms:W3CDTF">2022-09-07T13:38:00Z</dcterms:created>
  <dcterms:modified xsi:type="dcterms:W3CDTF">2023-06-29T13:18:00Z</dcterms:modified>
</cp:coreProperties>
</file>